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9E49">
      <w:pPr>
        <w:jc w:val="center"/>
        <w:rPr>
          <w:b/>
          <w:color w:val="C00000"/>
          <w:sz w:val="28"/>
          <w:szCs w:val="28"/>
        </w:rPr>
      </w:pPr>
      <w:r>
        <w:rPr>
          <w:rStyle w:val="9"/>
          <w:b/>
          <w:bCs/>
          <w:color w:val="C00000"/>
          <w:sz w:val="28"/>
          <w:szCs w:val="28"/>
        </w:rPr>
        <w:t xml:space="preserve">   </w:t>
      </w:r>
    </w:p>
    <w:p w14:paraId="06F1021B">
      <w:pPr>
        <w:pStyle w:val="10"/>
        <w:shd w:val="clear" w:color="auto" w:fill="FFFFFF"/>
        <w:spacing w:before="0" w:beforeAutospacing="0" w:after="0" w:afterAutospacing="0"/>
        <w:jc w:val="center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Самоанализ  занятия по программе «Ритмика с элементами гимнастики». </w:t>
      </w:r>
    </w:p>
    <w:p w14:paraId="4DD2424B">
      <w:pPr>
        <w:pStyle w:val="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Тема: </w:t>
      </w:r>
      <w:r>
        <w:rPr>
          <w:rFonts w:hint="default" w:ascii="Times New Roman" w:hAnsi="Times New Roman" w:cs="Times New Roman"/>
          <w:sz w:val="28"/>
          <w:szCs w:val="28"/>
          <w:shd w:val="clear" w:color="FFFFFF" w:fill="D9D9D9"/>
        </w:rPr>
        <w:t>«</w:t>
      </w:r>
      <w:r>
        <w:rPr>
          <w:rFonts w:hint="default" w:ascii="Times New Roman" w:hAnsi="Times New Roman" w:eastAsia="GolosText-Regular" w:cs="Times New Roman"/>
          <w:i w:val="0"/>
          <w:iCs w:val="0"/>
          <w:caps w:val="0"/>
          <w:color w:val="0C2248"/>
          <w:spacing w:val="0"/>
          <w:sz w:val="28"/>
          <w:szCs w:val="28"/>
          <w:shd w:val="clear" w:color="FFFFFF" w:fill="D9D9D9"/>
        </w:rPr>
        <w:t>Махи ногами в сторону, вперед, повороты, работа в парах. Колесо в парах. Повтор программы</w:t>
      </w:r>
      <w:r>
        <w:rPr>
          <w:rFonts w:hint="default" w:ascii="Times New Roman" w:hAnsi="Times New Roman" w:cs="Times New Roman"/>
          <w:sz w:val="28"/>
          <w:szCs w:val="28"/>
          <w:shd w:val="clear" w:color="FFFFFF" w:fill="D9D9D9"/>
        </w:rPr>
        <w:t>»</w:t>
      </w:r>
    </w:p>
    <w:p w14:paraId="1CD9C946">
      <w:pPr>
        <w:pStyle w:val="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14:paraId="32B3A6E3">
      <w:pPr>
        <w:pStyle w:val="10"/>
        <w:shd w:val="clear" w:color="auto" w:fill="FFFFFF"/>
        <w:spacing w:before="0" w:beforeAutospacing="0" w:after="0" w:afterAutospacing="0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Данное занятие ритмике является №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14</w:t>
      </w:r>
      <w:r>
        <w:rPr>
          <w:rStyle w:val="11"/>
          <w:color w:val="000000"/>
          <w:sz w:val="28"/>
          <w:szCs w:val="28"/>
        </w:rPr>
        <w:t>, в системе занятий по программе «</w:t>
      </w:r>
      <w:r>
        <w:rPr>
          <w:rStyle w:val="11"/>
          <w:color w:val="000000"/>
          <w:sz w:val="28"/>
          <w:szCs w:val="28"/>
          <w:lang w:val="ru-RU"/>
        </w:rPr>
        <w:t>Мир</w:t>
      </w:r>
      <w:r>
        <w:rPr>
          <w:rStyle w:val="11"/>
          <w:rFonts w:hint="default"/>
          <w:color w:val="000000"/>
          <w:sz w:val="28"/>
          <w:szCs w:val="28"/>
          <w:lang w:val="ru-RU"/>
        </w:rPr>
        <w:t xml:space="preserve"> движений</w:t>
      </w:r>
      <w:r>
        <w:rPr>
          <w:rStyle w:val="11"/>
          <w:color w:val="000000"/>
          <w:sz w:val="28"/>
          <w:szCs w:val="28"/>
        </w:rPr>
        <w:t xml:space="preserve">» для детей 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10</w:t>
      </w:r>
      <w:r>
        <w:rPr>
          <w:rStyle w:val="11"/>
          <w:color w:val="000000"/>
          <w:sz w:val="28"/>
          <w:szCs w:val="28"/>
        </w:rPr>
        <w:t xml:space="preserve"> лет, (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3</w:t>
      </w:r>
      <w:r>
        <w:rPr>
          <w:rStyle w:val="11"/>
          <w:color w:val="000000"/>
          <w:sz w:val="28"/>
          <w:szCs w:val="28"/>
        </w:rPr>
        <w:t xml:space="preserve"> года обучения), в соответствии с календарным графиком. Тема занятия: </w:t>
      </w:r>
      <w:r>
        <w:rPr>
          <w:rFonts w:hint="default" w:ascii="Times New Roman" w:hAnsi="Times New Roman" w:cs="Times New Roman"/>
          <w:sz w:val="28"/>
          <w:szCs w:val="28"/>
          <w:shd w:val="clear" w:color="FFFFFF" w:fill="D9D9D9"/>
        </w:rPr>
        <w:t>«</w:t>
      </w:r>
      <w:r>
        <w:rPr>
          <w:rFonts w:hint="default" w:ascii="Times New Roman" w:hAnsi="Times New Roman" w:eastAsia="GolosText-Regular" w:cs="Times New Roman"/>
          <w:i w:val="0"/>
          <w:iCs w:val="0"/>
          <w:caps w:val="0"/>
          <w:color w:val="0C2248"/>
          <w:spacing w:val="0"/>
          <w:sz w:val="28"/>
          <w:szCs w:val="28"/>
          <w:shd w:val="clear" w:color="FFFFFF" w:fill="D9D9D9"/>
        </w:rPr>
        <w:t>Махи ногами в сторону, вперед, повороты, работа в парах. Колесо в парах. Повтор программы</w:t>
      </w:r>
      <w:r>
        <w:rPr>
          <w:rFonts w:hint="default" w:ascii="Times New Roman" w:hAnsi="Times New Roman" w:cs="Times New Roman"/>
          <w:sz w:val="28"/>
          <w:szCs w:val="28"/>
          <w:shd w:val="clear" w:color="FFFFFF" w:fill="D9D9D9"/>
        </w:rPr>
        <w:t>»</w:t>
      </w:r>
      <w:r>
        <w:rPr>
          <w:rFonts w:hint="default" w:cs="Times New Roman"/>
          <w:sz w:val="28"/>
          <w:szCs w:val="28"/>
          <w:shd w:val="clear" w:color="FFFFFF" w:fill="D9D9D9"/>
          <w:lang w:val="ru-RU"/>
        </w:rPr>
        <w:t>.</w:t>
      </w:r>
      <w:r>
        <w:rPr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 xml:space="preserve">Занятие </w:t>
      </w:r>
      <w:r>
        <w:rPr>
          <w:rStyle w:val="11"/>
          <w:color w:val="000000"/>
          <w:sz w:val="28"/>
          <w:szCs w:val="28"/>
          <w:lang w:val="ru-RU"/>
        </w:rPr>
        <w:t>тренировочное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, с использованием</w:t>
      </w:r>
      <w:r>
        <w:rPr>
          <w:rStyle w:val="11"/>
          <w:color w:val="000000"/>
          <w:sz w:val="28"/>
          <w:szCs w:val="28"/>
        </w:rPr>
        <w:t xml:space="preserve">  здоровьесберегающих технологий, присутствовало 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__</w:t>
      </w:r>
      <w:r>
        <w:rPr>
          <w:rStyle w:val="11"/>
          <w:color w:val="000000"/>
          <w:sz w:val="28"/>
          <w:szCs w:val="28"/>
        </w:rPr>
        <w:t xml:space="preserve"> обучающихся, в возрасте </w:t>
      </w:r>
      <w:r>
        <w:rPr>
          <w:rStyle w:val="11"/>
          <w:rFonts w:hint="default"/>
          <w:color w:val="000000"/>
          <w:sz w:val="28"/>
          <w:szCs w:val="28"/>
          <w:lang w:val="ru-RU"/>
        </w:rPr>
        <w:t xml:space="preserve">10 </w:t>
      </w:r>
      <w:r>
        <w:rPr>
          <w:rStyle w:val="11"/>
          <w:color w:val="000000"/>
          <w:sz w:val="28"/>
          <w:szCs w:val="28"/>
        </w:rPr>
        <w:t>лет.</w:t>
      </w:r>
    </w:p>
    <w:p w14:paraId="721A70B0">
      <w:pPr>
        <w:rPr>
          <w:rFonts w:hint="default"/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Повышение  уровня физической  подготовки у спортсменов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.</w:t>
      </w:r>
    </w:p>
    <w:p w14:paraId="30976584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14:paraId="696D80A0">
      <w:pPr>
        <w:rPr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</w:p>
    <w:p w14:paraId="70C4CC1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области обучения:</w:t>
      </w:r>
    </w:p>
    <w:p w14:paraId="71464B45">
      <w:pPr>
        <w:jc w:val="both"/>
        <w:rPr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</w:rPr>
        <w:t>•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разучи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ть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мах в сторону с шага, мах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с прыжком, мах в парах (подводящие упражнения к прыжку «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/>
        </w:rPr>
        <w:t>Herky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ru-RU"/>
        </w:rPr>
        <w:t>»);</w:t>
      </w:r>
    </w:p>
    <w:p w14:paraId="6B9CCEEF">
      <w:pPr>
        <w:jc w:val="both"/>
        <w:rPr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 xml:space="preserve">самостоятельно, </w:t>
      </w:r>
      <w:r>
        <w:rPr>
          <w:sz w:val="28"/>
          <w:szCs w:val="28"/>
          <w:lang w:val="ru-RU"/>
        </w:rPr>
        <w:t>отработать</w:t>
      </w:r>
      <w:r>
        <w:rPr>
          <w:rFonts w:hint="default"/>
          <w:sz w:val="28"/>
          <w:szCs w:val="28"/>
          <w:lang w:val="ru-RU"/>
        </w:rPr>
        <w:t xml:space="preserve"> махи в парах;</w:t>
      </w:r>
    </w:p>
    <w:p w14:paraId="03015343">
      <w:pPr>
        <w:jc w:val="both"/>
        <w:rPr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 xml:space="preserve">сформировать умение работать в </w:t>
      </w:r>
      <w:r>
        <w:rPr>
          <w:sz w:val="28"/>
          <w:szCs w:val="28"/>
          <w:lang w:val="ru-RU"/>
        </w:rPr>
        <w:t>парах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группах.</w:t>
      </w:r>
    </w:p>
    <w:p w14:paraId="09B43547">
      <w:pPr>
        <w:rPr>
          <w:b/>
          <w:bCs/>
          <w:i/>
          <w:iCs/>
          <w:sz w:val="28"/>
          <w:szCs w:val="28"/>
        </w:rPr>
      </w:pPr>
    </w:p>
    <w:p w14:paraId="60560A4D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области воспитания:</w:t>
      </w:r>
    </w:p>
    <w:p w14:paraId="1CA710EF">
      <w:pPr>
        <w:rPr>
          <w:sz w:val="28"/>
          <w:szCs w:val="28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>формировать коммуникативную компетентность;</w:t>
      </w:r>
    </w:p>
    <w:p w14:paraId="632BA899">
      <w:pPr>
        <w:rPr>
          <w:sz w:val="28"/>
          <w:szCs w:val="28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>воспитывать инициативность и самостоятельность;</w:t>
      </w:r>
    </w:p>
    <w:p w14:paraId="7D5A53D9">
      <w:pPr>
        <w:rPr>
          <w:rFonts w:hint="default"/>
          <w:sz w:val="28"/>
          <w:szCs w:val="28"/>
          <w:lang w:val="ru-RU"/>
        </w:rPr>
      </w:pPr>
      <w:r>
        <w:rPr>
          <w:rStyle w:val="13"/>
          <w:sz w:val="28"/>
          <w:szCs w:val="28"/>
        </w:rPr>
        <w:t>•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воспитывать</w:t>
      </w:r>
      <w:r>
        <w:rPr>
          <w:rFonts w:hint="default"/>
          <w:color w:val="000000"/>
          <w:sz w:val="28"/>
          <w:szCs w:val="28"/>
          <w:shd w:val="clear" w:color="auto" w:fill="FFFFFF"/>
          <w:lang w:val="ru-RU"/>
        </w:rPr>
        <w:t xml:space="preserve"> умение работать в коллективе.</w:t>
      </w:r>
    </w:p>
    <w:p w14:paraId="4D16331E">
      <w:pPr>
        <w:rPr>
          <w:b/>
          <w:bCs/>
          <w:i/>
          <w:iCs/>
          <w:sz w:val="28"/>
          <w:szCs w:val="28"/>
        </w:rPr>
      </w:pPr>
    </w:p>
    <w:p w14:paraId="46601AC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области развития:</w:t>
      </w:r>
    </w:p>
    <w:p w14:paraId="4941A010">
      <w:pPr>
        <w:rPr>
          <w:sz w:val="28"/>
          <w:szCs w:val="28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>развивать мотивацию к продолжению занятий аэробикой;</w:t>
      </w:r>
    </w:p>
    <w:p w14:paraId="1D66E07C">
      <w:pPr>
        <w:rPr>
          <w:sz w:val="28"/>
          <w:szCs w:val="28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 xml:space="preserve">развивать мотивацию для участия в соревнованиях; </w:t>
      </w:r>
    </w:p>
    <w:p w14:paraId="1E819EA7">
      <w:pPr>
        <w:rPr>
          <w:sz w:val="28"/>
          <w:szCs w:val="28"/>
        </w:rPr>
      </w:pPr>
      <w:r>
        <w:rPr>
          <w:rStyle w:val="13"/>
          <w:sz w:val="28"/>
          <w:szCs w:val="28"/>
        </w:rPr>
        <w:t>•</w:t>
      </w:r>
      <w:r>
        <w:rPr>
          <w:sz w:val="28"/>
          <w:szCs w:val="28"/>
        </w:rPr>
        <w:t>развивать координацию, гибкость, силу.</w:t>
      </w:r>
    </w:p>
    <w:p w14:paraId="6C4539EE">
      <w:pPr>
        <w:rPr>
          <w:sz w:val="28"/>
          <w:szCs w:val="28"/>
        </w:rPr>
      </w:pPr>
    </w:p>
    <w:p w14:paraId="0C537824">
      <w:pPr>
        <w:pStyle w:val="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Чтобы добиться цели и обеспечить комплексность задач, при проведении занятия я использовала современные образовательные технологии на всех этапах занятия:</w:t>
      </w:r>
    </w:p>
    <w:p w14:paraId="4542814C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организационный этап занятия. Задачей данного этапа было </w:t>
      </w:r>
      <w:r>
        <w:rPr>
          <w:sz w:val="28"/>
          <w:szCs w:val="28"/>
        </w:rPr>
        <w:t>создание психологического настроя на учебную деятельность и активизация внимания.</w:t>
      </w:r>
    </w:p>
    <w:p w14:paraId="383ED1A0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 проверочном этапе занятия</w:t>
      </w:r>
      <w:r>
        <w:rPr>
          <w:rFonts w:hint="default"/>
          <w:color w:val="000000"/>
          <w:sz w:val="28"/>
          <w:szCs w:val="28"/>
          <w:lang w:val="ru-RU"/>
        </w:rPr>
        <w:t xml:space="preserve"> мы провели беседу, посмотрели фото материалы дисциплин чир перфоманса.</w:t>
      </w:r>
      <w:r>
        <w:rPr>
          <w:color w:val="000000"/>
          <w:sz w:val="28"/>
          <w:szCs w:val="28"/>
        </w:rPr>
        <w:t xml:space="preserve"> 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Задачей данного этапа было развитие устойчивой мотивации для участия в </w:t>
      </w:r>
      <w:r>
        <w:rPr>
          <w:color w:val="000000"/>
          <w:sz w:val="28"/>
          <w:szCs w:val="28"/>
          <w:lang w:val="ru-RU"/>
        </w:rPr>
        <w:t>соревновательной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деятельности, а так же мотивации к регулярным занятиям  и  самостоятельным занятиям дома;</w:t>
      </w:r>
    </w:p>
    <w:p w14:paraId="44CA5F60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на подготовительном этапе занятия была проведена разминка, задачей которой являлась подготовка организма к последующей работе. В разминке использовались элементы гимнастики, </w:t>
      </w:r>
      <w:r>
        <w:rPr>
          <w:bCs/>
          <w:iCs/>
          <w:color w:val="000000"/>
          <w:sz w:val="28"/>
          <w:szCs w:val="28"/>
          <w:lang w:val="ru-RU"/>
        </w:rPr>
        <w:t>махи</w:t>
      </w:r>
      <w:r>
        <w:rPr>
          <w:rFonts w:hint="default"/>
          <w:bCs/>
          <w:iCs/>
          <w:color w:val="000000"/>
          <w:sz w:val="28"/>
          <w:szCs w:val="28"/>
          <w:lang w:val="ru-RU"/>
        </w:rPr>
        <w:t xml:space="preserve"> и </w:t>
      </w:r>
      <w:r>
        <w:rPr>
          <w:bCs/>
          <w:iCs/>
          <w:color w:val="000000"/>
          <w:sz w:val="28"/>
          <w:szCs w:val="28"/>
        </w:rPr>
        <w:t xml:space="preserve"> раннее разученные </w:t>
      </w:r>
      <w:r>
        <w:rPr>
          <w:bCs/>
          <w:iCs/>
          <w:color w:val="000000"/>
          <w:sz w:val="28"/>
          <w:szCs w:val="28"/>
          <w:lang w:val="ru-RU"/>
        </w:rPr>
        <w:t>комбинации</w:t>
      </w:r>
      <w:r>
        <w:rPr>
          <w:rFonts w:hint="default"/>
          <w:bCs/>
          <w:iCs/>
          <w:color w:val="000000"/>
          <w:sz w:val="28"/>
          <w:szCs w:val="28"/>
          <w:lang w:val="ru-RU"/>
        </w:rPr>
        <w:t xml:space="preserve">. </w:t>
      </w:r>
    </w:p>
    <w:p w14:paraId="12A55930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на основном этапе  (этап работы по новому материалу), обучающиеся </w:t>
      </w:r>
      <w:r>
        <w:rPr>
          <w:sz w:val="28"/>
          <w:szCs w:val="28"/>
        </w:rPr>
        <w:t>знакомились с элементом</w:t>
      </w:r>
      <w:r>
        <w:rPr>
          <w:rFonts w:hint="default"/>
          <w:sz w:val="28"/>
          <w:szCs w:val="28"/>
          <w:lang w:val="ru-RU"/>
        </w:rPr>
        <w:t xml:space="preserve"> мах в сторону.</w:t>
      </w:r>
      <w:r>
        <w:rPr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Задачами данного этапа являлись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усвоение новых знаний; проверка понимания; закрепление знаний и способов действий; обобщение знаний. </w:t>
      </w:r>
    </w:p>
    <w:p w14:paraId="16CD60E6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на этапе закрепления  полученных знаний, умений и навыков, обучающиеся</w:t>
      </w:r>
      <w:r>
        <w:t xml:space="preserve"> </w:t>
      </w:r>
      <w:r>
        <w:rPr>
          <w:bCs/>
          <w:iCs/>
          <w:color w:val="000000"/>
          <w:sz w:val="28"/>
          <w:szCs w:val="28"/>
        </w:rPr>
        <w:t xml:space="preserve">самостоятельно выполняли новый элемент </w:t>
      </w:r>
      <w:r>
        <w:rPr>
          <w:bCs/>
          <w:iCs/>
          <w:color w:val="000000"/>
          <w:sz w:val="28"/>
          <w:szCs w:val="28"/>
          <w:lang w:val="ru-RU"/>
        </w:rPr>
        <w:t>в</w:t>
      </w:r>
      <w:r>
        <w:rPr>
          <w:rFonts w:hint="default"/>
          <w:bCs/>
          <w:iCs/>
          <w:color w:val="000000"/>
          <w:sz w:val="28"/>
          <w:szCs w:val="28"/>
          <w:lang w:val="ru-RU"/>
        </w:rPr>
        <w:t xml:space="preserve"> парах.</w:t>
      </w:r>
      <w:r>
        <w:rPr>
          <w:bCs/>
          <w:iCs/>
          <w:color w:val="000000"/>
          <w:sz w:val="28"/>
          <w:szCs w:val="28"/>
        </w:rPr>
        <w:t xml:space="preserve"> Задачей было выявление качества выполнения задания, самооценка, а так же их коррекция;</w:t>
      </w:r>
    </w:p>
    <w:p w14:paraId="5D08BBC5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на контрольном этапе,  этапе обобщения пройденного материала, обучающиеся </w:t>
      </w:r>
      <w:r>
        <w:rPr>
          <w:bCs/>
          <w:iCs/>
          <w:color w:val="000000"/>
          <w:sz w:val="28"/>
          <w:szCs w:val="28"/>
          <w:lang w:val="ru-RU"/>
        </w:rPr>
        <w:t>в</w:t>
      </w:r>
      <w:r>
        <w:rPr>
          <w:rFonts w:hint="default"/>
          <w:bCs/>
          <w:iCs/>
          <w:color w:val="000000"/>
          <w:sz w:val="28"/>
          <w:szCs w:val="28"/>
          <w:lang w:val="ru-RU"/>
        </w:rPr>
        <w:t xml:space="preserve"> парах презентовали свой результат.</w:t>
      </w:r>
      <w:r>
        <w:rPr>
          <w:bCs/>
          <w:iCs/>
          <w:color w:val="000000"/>
          <w:sz w:val="28"/>
          <w:szCs w:val="28"/>
        </w:rPr>
        <w:t xml:space="preserve"> Задача данного этапа - дать анализ и оценку успешности достижения цели и наметить перспективу последующей работы;</w:t>
      </w:r>
    </w:p>
    <w:p w14:paraId="69400A69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на этапе рефлексии обучающиеся подвели итоги, задачей данного этапа была</w:t>
      </w:r>
      <w:r>
        <w:t xml:space="preserve"> </w:t>
      </w:r>
      <w:r>
        <w:rPr>
          <w:bCs/>
          <w:iCs/>
          <w:color w:val="000000"/>
          <w:sz w:val="28"/>
          <w:szCs w:val="28"/>
        </w:rPr>
        <w:t>мобилизация детей на самооценку. Оценивание  работоспособности, физической подготовки, результативности работы, содержания и полезности работы на занятии.</w:t>
      </w:r>
    </w:p>
    <w:p w14:paraId="5644F5EF">
      <w:pPr>
        <w:pStyle w:val="6"/>
        <w:shd w:val="clear" w:color="auto" w:fill="FFFFFF"/>
        <w:spacing w:before="0" w:beforeAutospacing="0" w:after="0" w:afterAutospacing="0"/>
        <w:ind w:left="360"/>
        <w:jc w:val="both"/>
        <w:rPr>
          <w:bCs/>
          <w:iCs/>
          <w:color w:val="000000"/>
          <w:sz w:val="28"/>
          <w:szCs w:val="28"/>
        </w:rPr>
      </w:pPr>
    </w:p>
    <w:p w14:paraId="6ABEB3CB">
      <w:pPr>
        <w:pStyle w:val="6"/>
        <w:shd w:val="clear" w:color="auto" w:fill="FFFFFF"/>
        <w:spacing w:before="0" w:beforeAutospacing="0" w:after="0" w:afterAutospacing="0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>
        <w:rPr>
          <w:bCs/>
          <w:iCs/>
          <w:color w:val="000000"/>
          <w:sz w:val="28"/>
          <w:szCs w:val="28"/>
        </w:rPr>
        <w:t xml:space="preserve">На всех этапах занятия следила за техникой безопасности - соблюдение дистанции, использование гимнастических матов, страховка во время травмоопасных элементов.  На занятии были подобраны задания и элементы в  </w:t>
      </w:r>
      <w:r>
        <w:rPr>
          <w:color w:val="000000"/>
          <w:sz w:val="28"/>
          <w:szCs w:val="28"/>
        </w:rPr>
        <w:t>соответствии возрастным</w:t>
      </w:r>
      <w:r>
        <w:rPr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особенностям обучающихся, а так же с уровнем их подготовленности. На протяжении всего занятия</w:t>
      </w:r>
      <w:r>
        <w:rPr>
          <w:rStyle w:val="11"/>
          <w:color w:val="000000"/>
          <w:sz w:val="28"/>
          <w:szCs w:val="28"/>
        </w:rPr>
        <w:t xml:space="preserve"> осуществлялось управление учебной деятельностью поддержка, оценка, корректировка. На занятии была высокая работоспособность за счет высокой плотности занятия и разнообразия элементов и заданий.</w:t>
      </w:r>
    </w:p>
    <w:p w14:paraId="4C6AEA44">
      <w:pPr>
        <w:pStyle w:val="10"/>
        <w:shd w:val="clear" w:color="auto" w:fill="FFFFFF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На занятии была организована дружелюбная атмосфера  - обучающиеся поддерживали друг друга. </w:t>
      </w:r>
    </w:p>
    <w:p w14:paraId="6C6B7ADA">
      <w:pPr>
        <w:pStyle w:val="1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 xml:space="preserve">Распределение времени на занятии было рациональным. Мне удалось уложиться в </w:t>
      </w:r>
      <w:r>
        <w:rPr>
          <w:rStyle w:val="11"/>
          <w:rFonts w:hint="default"/>
          <w:color w:val="000000"/>
          <w:sz w:val="28"/>
          <w:szCs w:val="28"/>
          <w:lang w:val="ru-RU"/>
        </w:rPr>
        <w:t>45</w:t>
      </w:r>
      <w:r>
        <w:rPr>
          <w:rStyle w:val="11"/>
          <w:color w:val="000000"/>
          <w:sz w:val="28"/>
          <w:szCs w:val="28"/>
        </w:rPr>
        <w:t xml:space="preserve">  минут. Результаты занятия совпали с целью.</w:t>
      </w: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 w:type="page"/>
      </w:r>
    </w:p>
    <w:p w14:paraId="21A7E485">
      <w:pPr>
        <w:jc w:val="both"/>
        <w:rPr>
          <w:sz w:val="28"/>
          <w:szCs w:val="28"/>
        </w:rPr>
      </w:pPr>
    </w:p>
    <w:sectPr>
      <w:pgSz w:w="11906" w:h="16838"/>
      <w:pgMar w:top="568" w:right="707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GolosText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B348CB"/>
    <w:multiLevelType w:val="multilevel"/>
    <w:tmpl w:val="78B348C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8"/>
        <w:szCs w:val="18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84"/>
    <w:rsid w:val="000B401E"/>
    <w:rsid w:val="000E347E"/>
    <w:rsid w:val="000E6D9A"/>
    <w:rsid w:val="00100589"/>
    <w:rsid w:val="00115841"/>
    <w:rsid w:val="001A643C"/>
    <w:rsid w:val="002169E2"/>
    <w:rsid w:val="00252A23"/>
    <w:rsid w:val="00362EAB"/>
    <w:rsid w:val="004A4D32"/>
    <w:rsid w:val="00516C0D"/>
    <w:rsid w:val="005936D1"/>
    <w:rsid w:val="00635CFD"/>
    <w:rsid w:val="006B0EEB"/>
    <w:rsid w:val="00725631"/>
    <w:rsid w:val="0074525D"/>
    <w:rsid w:val="00802763"/>
    <w:rsid w:val="00961A62"/>
    <w:rsid w:val="0096489E"/>
    <w:rsid w:val="00975D2E"/>
    <w:rsid w:val="00A66E71"/>
    <w:rsid w:val="00A811F1"/>
    <w:rsid w:val="00A81B7D"/>
    <w:rsid w:val="00A904D4"/>
    <w:rsid w:val="00B4283F"/>
    <w:rsid w:val="00B53156"/>
    <w:rsid w:val="00B871E9"/>
    <w:rsid w:val="00BB43FD"/>
    <w:rsid w:val="00D45C49"/>
    <w:rsid w:val="00D47184"/>
    <w:rsid w:val="00E0176A"/>
    <w:rsid w:val="00E25D91"/>
    <w:rsid w:val="00E33AFB"/>
    <w:rsid w:val="00E80A5A"/>
    <w:rsid w:val="454941DE"/>
    <w:rsid w:val="7A8F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8">
    <w:name w:val="c11"/>
    <w:basedOn w:val="1"/>
    <w:uiPriority w:val="0"/>
    <w:pPr>
      <w:spacing w:before="100" w:beforeAutospacing="1" w:after="100" w:afterAutospacing="1"/>
    </w:pPr>
  </w:style>
  <w:style w:type="character" w:customStyle="1" w:styleId="9">
    <w:name w:val="c13"/>
    <w:basedOn w:val="2"/>
    <w:qFormat/>
    <w:uiPriority w:val="0"/>
  </w:style>
  <w:style w:type="paragraph" w:customStyle="1" w:styleId="10">
    <w:name w:val="c10"/>
    <w:basedOn w:val="1"/>
    <w:uiPriority w:val="0"/>
    <w:pPr>
      <w:spacing w:before="100" w:beforeAutospacing="1" w:after="100" w:afterAutospacing="1"/>
    </w:pPr>
  </w:style>
  <w:style w:type="character" w:customStyle="1" w:styleId="11">
    <w:name w:val="c1"/>
    <w:basedOn w:val="2"/>
    <w:uiPriority w:val="0"/>
  </w:style>
  <w:style w:type="paragraph" w:customStyle="1" w:styleId="12">
    <w:name w:val="c23"/>
    <w:basedOn w:val="1"/>
    <w:uiPriority w:val="0"/>
    <w:pPr>
      <w:spacing w:before="100" w:beforeAutospacing="1" w:after="100" w:afterAutospacing="1"/>
    </w:pPr>
  </w:style>
  <w:style w:type="character" w:customStyle="1" w:styleId="13">
    <w:name w:val="mrd-list-item-prefix"/>
    <w:basedOn w:val="2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844</Words>
  <Characters>4817</Characters>
  <Lines>40</Lines>
  <Paragraphs>11</Paragraphs>
  <TotalTime>7</TotalTime>
  <ScaleCrop>false</ScaleCrop>
  <LinksUpToDate>false</LinksUpToDate>
  <CharactersWithSpaces>5650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2021-02-02T10:42:00Z</dcterms:created>
  <dc:creator>Admin</dc:creator>
  <cp:lastModifiedBy>Наталья</cp:lastModifiedBy>
  <cp:lastPrinted>2017-03-20T05:02:00Z</cp:lastPrinted>
  <dcterms:modified xsi:type="dcterms:W3CDTF">2025-10-19T09:13:07Z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57BD001188DF4424BFC3BDE75134419A_13</vt:lpwstr>
  </property>
</Properties>
</file>