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E58" w:rsidRDefault="00225E58">
      <w:pPr>
        <w:spacing w:before="100" w:after="75" w:line="240" w:lineRule="auto"/>
        <w:jc w:val="center"/>
        <w:outlineLvl w:val="0"/>
        <w:rPr>
          <w:rFonts w:ascii="Times New Roman" w:hAnsi="Times New Roman" w:cs="Times New Roman"/>
          <w:b/>
          <w:bCs/>
          <w:sz w:val="48"/>
          <w:szCs w:val="48"/>
        </w:rPr>
      </w:pPr>
      <w:r>
        <w:rPr>
          <w:rFonts w:ascii="Times New Roman" w:hAnsi="Times New Roman" w:cs="Times New Roman"/>
          <w:b/>
          <w:bCs/>
          <w:sz w:val="48"/>
          <w:szCs w:val="48"/>
        </w:rPr>
        <w:t xml:space="preserve"> Проект по экологии в старшей-      подготовительной группе.  </w:t>
      </w:r>
    </w:p>
    <w:p w:rsidR="00225E58" w:rsidRDefault="00225E58">
      <w:pPr>
        <w:spacing w:before="100" w:after="75" w:line="240" w:lineRule="auto"/>
        <w:outlineLvl w:val="0"/>
        <w:rPr>
          <w:rFonts w:ascii="Times New Roman" w:hAnsi="Times New Roman" w:cs="Times New Roman"/>
          <w:b/>
          <w:bCs/>
          <w:sz w:val="48"/>
          <w:szCs w:val="48"/>
        </w:rPr>
      </w:pPr>
      <w:r>
        <w:rPr>
          <w:rFonts w:ascii="Times New Roman" w:hAnsi="Times New Roman" w:cs="Times New Roman"/>
          <w:b/>
          <w:bCs/>
          <w:sz w:val="48"/>
          <w:szCs w:val="48"/>
        </w:rPr>
        <w:t xml:space="preserve">                  «Деревья вокруг нас»</w:t>
      </w:r>
    </w:p>
    <w:p w:rsidR="00225E58" w:rsidRDefault="00225E58">
      <w:pPr>
        <w:spacing w:after="0" w:line="240" w:lineRule="auto"/>
        <w:rPr>
          <w:rFonts w:ascii="Times New Roman" w:hAnsi="Times New Roman" w:cs="Times New Roman"/>
          <w:sz w:val="32"/>
          <w:szCs w:val="32"/>
        </w:rPr>
      </w:pPr>
      <w:r>
        <w:rPr>
          <w:rFonts w:ascii="Times New Roman" w:hAnsi="Times New Roman" w:cs="Times New Roman"/>
          <w:sz w:val="32"/>
          <w:szCs w:val="32"/>
        </w:rPr>
        <w:t>Проектная работа. Тема: «Деревья вокруг нас»</w:t>
      </w:r>
    </w:p>
    <w:p w:rsidR="00225E58" w:rsidRDefault="00225E58">
      <w:pPr>
        <w:spacing w:after="0" w:line="240" w:lineRule="auto"/>
        <w:rPr>
          <w:rFonts w:ascii="Times New Roman" w:hAnsi="Times New Roman" w:cs="Times New Roman"/>
          <w:b/>
          <w:bCs/>
          <w:sz w:val="32"/>
          <w:szCs w:val="32"/>
        </w:rPr>
      </w:pPr>
      <w:r>
        <w:rPr>
          <w:rFonts w:ascii="Times New Roman" w:hAnsi="Times New Roman" w:cs="Times New Roman"/>
          <w:b/>
          <w:bCs/>
          <w:sz w:val="32"/>
          <w:szCs w:val="32"/>
        </w:rPr>
        <w:t>Автор:</w:t>
      </w:r>
      <w:r>
        <w:rPr>
          <w:rFonts w:ascii="Times New Roman" w:hAnsi="Times New Roman" w:cs="Times New Roman"/>
          <w:sz w:val="32"/>
          <w:szCs w:val="32"/>
        </w:rPr>
        <w:t xml:space="preserve"> Вагапова Лилия Гумаровна</w:t>
      </w:r>
      <w:r>
        <w:rPr>
          <w:rFonts w:ascii="Times New Roman" w:hAnsi="Times New Roman" w:cs="Times New Roman"/>
          <w:sz w:val="32"/>
          <w:szCs w:val="32"/>
        </w:rPr>
        <w:br/>
      </w:r>
      <w:r>
        <w:rPr>
          <w:rFonts w:ascii="Times New Roman" w:hAnsi="Times New Roman" w:cs="Times New Roman"/>
          <w:b/>
          <w:bCs/>
          <w:sz w:val="32"/>
          <w:szCs w:val="32"/>
        </w:rPr>
        <w:t>Описание материала:</w:t>
      </w:r>
      <w:r>
        <w:rPr>
          <w:rFonts w:ascii="Times New Roman" w:hAnsi="Times New Roman" w:cs="Times New Roman"/>
          <w:sz w:val="32"/>
          <w:szCs w:val="32"/>
        </w:rPr>
        <w:t xml:space="preserve"> Предлагаю вам свой проект для детей старшей группы, о значении деревьев в нашей жизни. </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sz w:val="32"/>
          <w:szCs w:val="32"/>
        </w:rPr>
        <w:t>Возраст:</w:t>
      </w:r>
      <w:r>
        <w:rPr>
          <w:rFonts w:ascii="Times New Roman" w:hAnsi="Times New Roman" w:cs="Times New Roman"/>
          <w:sz w:val="32"/>
          <w:szCs w:val="32"/>
        </w:rPr>
        <w:t xml:space="preserve"> старшая группа (5-7).</w:t>
      </w:r>
      <w:r>
        <w:rPr>
          <w:rFonts w:ascii="Times New Roman" w:hAnsi="Times New Roman" w:cs="Times New Roman"/>
          <w:sz w:val="32"/>
          <w:szCs w:val="32"/>
        </w:rPr>
        <w:br/>
      </w:r>
      <w:r>
        <w:rPr>
          <w:rFonts w:ascii="Times New Roman" w:hAnsi="Times New Roman" w:cs="Times New Roman"/>
          <w:b/>
          <w:bCs/>
          <w:sz w:val="32"/>
          <w:szCs w:val="32"/>
        </w:rPr>
        <w:t>Вид проекта:</w:t>
      </w:r>
      <w:r>
        <w:rPr>
          <w:rFonts w:ascii="Times New Roman" w:hAnsi="Times New Roman" w:cs="Times New Roman"/>
          <w:sz w:val="32"/>
          <w:szCs w:val="32"/>
        </w:rPr>
        <w:t xml:space="preserve"> информационный, практико-ориентировочный.</w:t>
      </w:r>
      <w:r>
        <w:rPr>
          <w:rFonts w:ascii="Times New Roman" w:hAnsi="Times New Roman" w:cs="Times New Roman"/>
          <w:sz w:val="32"/>
          <w:szCs w:val="32"/>
        </w:rPr>
        <w:br/>
      </w:r>
      <w:r>
        <w:rPr>
          <w:rFonts w:ascii="Times New Roman" w:hAnsi="Times New Roman" w:cs="Times New Roman"/>
          <w:b/>
          <w:bCs/>
          <w:sz w:val="32"/>
          <w:szCs w:val="32"/>
        </w:rPr>
        <w:t>Участники:</w:t>
      </w:r>
      <w:r>
        <w:rPr>
          <w:rFonts w:ascii="Times New Roman" w:hAnsi="Times New Roman" w:cs="Times New Roman"/>
          <w:sz w:val="32"/>
          <w:szCs w:val="32"/>
        </w:rPr>
        <w:t xml:space="preserve"> воспитатели, дети старшей группы (возраст 5-7 лет), родители воспитанников.</w:t>
      </w:r>
      <w:r>
        <w:rPr>
          <w:rFonts w:ascii="Times New Roman" w:hAnsi="Times New Roman" w:cs="Times New Roman"/>
          <w:sz w:val="32"/>
          <w:szCs w:val="32"/>
        </w:rPr>
        <w:br/>
      </w:r>
      <w:r>
        <w:rPr>
          <w:rFonts w:ascii="Times New Roman" w:hAnsi="Times New Roman" w:cs="Times New Roman"/>
          <w:b/>
          <w:bCs/>
          <w:sz w:val="32"/>
          <w:szCs w:val="32"/>
        </w:rPr>
        <w:t>Продолжительность:</w:t>
      </w:r>
      <w:r>
        <w:rPr>
          <w:rFonts w:ascii="Times New Roman" w:hAnsi="Times New Roman" w:cs="Times New Roman"/>
          <w:sz w:val="32"/>
          <w:szCs w:val="32"/>
        </w:rPr>
        <w:t xml:space="preserve"> средней продолжительности.</w:t>
      </w:r>
      <w:r>
        <w:rPr>
          <w:rFonts w:ascii="Times New Roman" w:hAnsi="Times New Roman" w:cs="Times New Roman"/>
          <w:sz w:val="32"/>
          <w:szCs w:val="32"/>
        </w:rPr>
        <w:br/>
      </w:r>
      <w:r>
        <w:rPr>
          <w:rFonts w:ascii="Times New Roman" w:hAnsi="Times New Roman" w:cs="Times New Roman"/>
          <w:b/>
          <w:bCs/>
          <w:sz w:val="32"/>
          <w:szCs w:val="32"/>
        </w:rPr>
        <w:t>Цель:</w:t>
      </w:r>
      <w:r>
        <w:rPr>
          <w:rFonts w:ascii="Times New Roman" w:hAnsi="Times New Roman" w:cs="Times New Roman"/>
          <w:sz w:val="32"/>
          <w:szCs w:val="32"/>
        </w:rPr>
        <w:t xml:space="preserve"> формирование экологической культуры, под которой следует понимать совокупность экологического сознания, экологической деятельности и чувств.</w:t>
      </w:r>
      <w:r>
        <w:rPr>
          <w:rFonts w:ascii="Times New Roman" w:hAnsi="Times New Roman" w:cs="Times New Roman"/>
          <w:sz w:val="32"/>
          <w:szCs w:val="32"/>
        </w:rPr>
        <w:br/>
      </w:r>
      <w:r>
        <w:rPr>
          <w:rFonts w:ascii="Times New Roman" w:hAnsi="Times New Roman" w:cs="Times New Roman"/>
          <w:b/>
          <w:bCs/>
          <w:sz w:val="32"/>
          <w:szCs w:val="32"/>
        </w:rPr>
        <w:t>Задачи:</w:t>
      </w:r>
      <w:r>
        <w:rPr>
          <w:rFonts w:ascii="Times New Roman" w:hAnsi="Times New Roman" w:cs="Times New Roman"/>
          <w:b/>
          <w:bCs/>
          <w:sz w:val="32"/>
          <w:szCs w:val="32"/>
        </w:rPr>
        <w:br/>
      </w:r>
      <w:r>
        <w:rPr>
          <w:rFonts w:ascii="Times New Roman" w:hAnsi="Times New Roman" w:cs="Times New Roman"/>
          <w:sz w:val="32"/>
          <w:szCs w:val="32"/>
        </w:rPr>
        <w:t>•  Научить детей узнавать и различать деревья ближайшего окружения по внешним признакам;</w:t>
      </w:r>
      <w:r>
        <w:rPr>
          <w:rFonts w:ascii="Times New Roman" w:hAnsi="Times New Roman" w:cs="Times New Roman"/>
          <w:sz w:val="32"/>
          <w:szCs w:val="32"/>
        </w:rPr>
        <w:br/>
        <w:t>•  Сформировать понятие об основных потребностях дерева в свете, воде и воздухе в процессе роста и развития;</w:t>
      </w:r>
      <w:r>
        <w:rPr>
          <w:rFonts w:ascii="Times New Roman" w:hAnsi="Times New Roman" w:cs="Times New Roman"/>
          <w:sz w:val="32"/>
          <w:szCs w:val="32"/>
        </w:rPr>
        <w:br/>
        <w:t>•  Уточнить представление о взаимосвязи живой и неживой природы, места человека в них;</w:t>
      </w:r>
      <w:r>
        <w:rPr>
          <w:rFonts w:ascii="Times New Roman" w:hAnsi="Times New Roman" w:cs="Times New Roman"/>
          <w:sz w:val="32"/>
          <w:szCs w:val="32"/>
        </w:rPr>
        <w:br/>
        <w:t>•  Углубить знания о значении деревьев в жизни всех живых существ, в том числе и человека;</w:t>
      </w:r>
      <w:r>
        <w:rPr>
          <w:rFonts w:ascii="Times New Roman" w:hAnsi="Times New Roman" w:cs="Times New Roman"/>
          <w:sz w:val="32"/>
          <w:szCs w:val="32"/>
        </w:rPr>
        <w:br/>
        <w:t>•  Вовлечь детей и родителей в разнообразные виды деятельности в природе;</w:t>
      </w:r>
      <w:r>
        <w:rPr>
          <w:rFonts w:ascii="Times New Roman" w:hAnsi="Times New Roman" w:cs="Times New Roman"/>
          <w:sz w:val="32"/>
          <w:szCs w:val="32"/>
        </w:rPr>
        <w:br/>
        <w:t>•  Способствовать воспитанию чувства сопереживания к бедам природы, желанию бороться за её сохранность;</w:t>
      </w:r>
      <w:r>
        <w:rPr>
          <w:rFonts w:ascii="Times New Roman" w:hAnsi="Times New Roman" w:cs="Times New Roman"/>
          <w:sz w:val="32"/>
          <w:szCs w:val="32"/>
        </w:rPr>
        <w:br/>
        <w:t>•  Продолжить знакомство со стихами, песнями, загадками и рассказами о природе;</w:t>
      </w:r>
      <w:r>
        <w:rPr>
          <w:rFonts w:ascii="Times New Roman" w:hAnsi="Times New Roman" w:cs="Times New Roman"/>
          <w:sz w:val="32"/>
          <w:szCs w:val="32"/>
        </w:rPr>
        <w:br/>
        <w:t>•  Воспитывать любовь к природе через прямое общение с ней, умение воспринимать её красоту и многообразие;</w:t>
      </w:r>
      <w:r>
        <w:rPr>
          <w:rFonts w:ascii="Times New Roman" w:hAnsi="Times New Roman" w:cs="Times New Roman"/>
          <w:sz w:val="32"/>
          <w:szCs w:val="32"/>
        </w:rPr>
        <w:br/>
        <w:t>•  Способствовать формированию навыков экологически грамотного нравственного поведения.</w:t>
      </w:r>
      <w:r>
        <w:rPr>
          <w:rFonts w:ascii="Times New Roman" w:hAnsi="Times New Roman" w:cs="Times New Roman"/>
          <w:sz w:val="32"/>
          <w:szCs w:val="32"/>
        </w:rPr>
        <w:br/>
      </w:r>
    </w:p>
    <w:p w:rsidR="00225E58" w:rsidRDefault="00225E58">
      <w:pPr>
        <w:spacing w:after="0" w:line="240" w:lineRule="auto"/>
        <w:rPr>
          <w:rFonts w:ascii="Times New Roman" w:hAnsi="Times New Roman" w:cs="Times New Roman"/>
          <w:b/>
          <w:bCs/>
          <w:i/>
          <w:iCs/>
          <w:sz w:val="32"/>
          <w:szCs w:val="32"/>
        </w:rPr>
      </w:pPr>
      <w:r>
        <w:rPr>
          <w:rFonts w:ascii="Times New Roman" w:hAnsi="Times New Roman" w:cs="Times New Roman"/>
          <w:b/>
          <w:bCs/>
          <w:sz w:val="32"/>
          <w:szCs w:val="32"/>
        </w:rPr>
        <w:t>Актуальность.</w:t>
      </w:r>
      <w:r>
        <w:rPr>
          <w:rFonts w:ascii="Times New Roman" w:hAnsi="Times New Roman" w:cs="Times New Roman"/>
          <w:b/>
          <w:bCs/>
          <w:sz w:val="32"/>
          <w:szCs w:val="32"/>
        </w:rPr>
        <w:br/>
      </w:r>
      <w:r>
        <w:rPr>
          <w:rFonts w:ascii="Times New Roman" w:hAnsi="Times New Roman" w:cs="Times New Roman"/>
          <w:sz w:val="32"/>
          <w:szCs w:val="32"/>
        </w:rPr>
        <w:t>В настоящее время на одно из первых по значимости мест выдвинулась проблема усиления экологической грамотности каждого жителя нашей планеты. Потерялся непосредственный контакт с природой, люди берут от неё всё, ничего не давая взамен. Варварское отношение как взрослых, так детей ко всему живому ведёт к экологической катастрофе. Современное содержание воспитательно – образовательной работы с детьми дошкольного возраста предполагает гуманизацию всего педагогического процесса. На сегодняшний день экологическая грамотность, бережное и любовное отношение к природе стали залогом выживания человека на нашей планете. В. А. Сухомлинский писал: «Мир, окружающий ребёнка, - это, прежде всего, мир природы с безграничным богатством явлений, с неисчерпаемой красотой. Здесь, в природе, вечный источник детского разума». Очень важно с ранних лет развивать в детях умение созерцать природу, наслаждаться ею, вглядываться и вслушиваться. Решая различные познавательно – практические задачи вместе с взрослыми и сверстниками, дети приобретают способность сомневаться, практически мыслить. Переживаемые при этом положительные эмоции – удивление, радость от успеха, гордость от одобрения взрослых – порождают у ребёнка уверенность в своих силах, побуждают к новому поиску знаний. Коллективные переживания сближают детей друг с другом и с взрослыми. Нельзя забывать о том, что воспитывать бережное отношение к природе, желание и умение видеть, слышать природу, получать эмоциональное удовольствие от её красоты и неповторимости нужно с самого раннего детства. Дошкольные учреждения как раз и призваны сыграть в этом важнейшую роль, обеспечив полноценное физическое, психическое и духовное развитие, став одновременно и просветительскими центрами для родителей.</w:t>
      </w:r>
      <w:r>
        <w:rPr>
          <w:rFonts w:ascii="Times New Roman" w:hAnsi="Times New Roman" w:cs="Times New Roman"/>
          <w:sz w:val="32"/>
          <w:szCs w:val="32"/>
        </w:rPr>
        <w:br/>
        <w:t>Суть моего проекта заключается в том, чтобы не допустить равнодушного отношения детей к зелёным насаждениям. Углубить их знания о значении деревьев в жизни людей. Любое общение с природой должно способствовать расширению кругозора, становлению духовно – нравственных черт личности, формированию чувства ответственности за судьбу природы – обязательного условия обеспечения экологической безопасности не только нашего родного города, но и всей страны в целом.</w:t>
      </w:r>
      <w:r>
        <w:rPr>
          <w:rFonts w:ascii="Times New Roman" w:hAnsi="Times New Roman" w:cs="Times New Roman"/>
          <w:sz w:val="32"/>
          <w:szCs w:val="32"/>
        </w:rPr>
        <w:br/>
      </w:r>
      <w:r>
        <w:rPr>
          <w:rFonts w:ascii="Times New Roman" w:hAnsi="Times New Roman" w:cs="Times New Roman"/>
          <w:b/>
          <w:bCs/>
          <w:sz w:val="32"/>
          <w:szCs w:val="32"/>
        </w:rPr>
        <w:t>Гипотеза.</w:t>
      </w:r>
      <w:r>
        <w:rPr>
          <w:rFonts w:ascii="Times New Roman" w:hAnsi="Times New Roman" w:cs="Times New Roman"/>
          <w:b/>
          <w:bCs/>
          <w:sz w:val="32"/>
          <w:szCs w:val="32"/>
        </w:rPr>
        <w:br/>
      </w:r>
      <w:r>
        <w:rPr>
          <w:rFonts w:ascii="Times New Roman" w:hAnsi="Times New Roman" w:cs="Times New Roman"/>
          <w:sz w:val="32"/>
          <w:szCs w:val="32"/>
        </w:rPr>
        <w:t>Представления детей о взаимосвязи живой природы и человека сформируются при условии, если будет осуществляться система работы по экологическому воспитанию с использованием наблюдений, дидактических сюжетно – ролевых игр, занятий по ИЗО, практического взаимодействия с окружающей средой. Только активное участие каждого из нас в деле охраны окружающей среды, потребность посадить хотя бы одно дерево будет способствовать тому, что в душе не останется места равнодушию и жестокости. Мир будет спасён.</w:t>
      </w:r>
      <w:r>
        <w:rPr>
          <w:rFonts w:ascii="Times New Roman" w:hAnsi="Times New Roman" w:cs="Times New Roman"/>
          <w:sz w:val="32"/>
          <w:szCs w:val="32"/>
        </w:rPr>
        <w:br/>
      </w:r>
      <w:r>
        <w:rPr>
          <w:rFonts w:ascii="Times New Roman" w:hAnsi="Times New Roman" w:cs="Times New Roman"/>
          <w:b/>
          <w:bCs/>
          <w:sz w:val="32"/>
          <w:szCs w:val="32"/>
        </w:rPr>
        <w:t>Ожидаемый результат:</w:t>
      </w:r>
      <w:r>
        <w:rPr>
          <w:rFonts w:ascii="Times New Roman" w:hAnsi="Times New Roman" w:cs="Times New Roman"/>
          <w:b/>
          <w:bCs/>
          <w:sz w:val="32"/>
          <w:szCs w:val="32"/>
        </w:rPr>
        <w:br/>
      </w:r>
      <w:r>
        <w:rPr>
          <w:rFonts w:ascii="Times New Roman" w:hAnsi="Times New Roman" w:cs="Times New Roman"/>
          <w:sz w:val="32"/>
          <w:szCs w:val="32"/>
        </w:rPr>
        <w:t>•  Повышение уровня экологической грамотности детей;</w:t>
      </w:r>
      <w:r>
        <w:rPr>
          <w:rFonts w:ascii="Times New Roman" w:hAnsi="Times New Roman" w:cs="Times New Roman"/>
          <w:sz w:val="32"/>
          <w:szCs w:val="32"/>
        </w:rPr>
        <w:br/>
        <w:t>•  Формирование осознанной потребности в общении с природой;</w:t>
      </w:r>
      <w:r>
        <w:rPr>
          <w:rFonts w:ascii="Times New Roman" w:hAnsi="Times New Roman" w:cs="Times New Roman"/>
          <w:sz w:val="32"/>
          <w:szCs w:val="32"/>
        </w:rPr>
        <w:br/>
        <w:t>•  Создание экологически – развивающей среды на участке детского сада;</w:t>
      </w:r>
      <w:r>
        <w:rPr>
          <w:rFonts w:ascii="Times New Roman" w:hAnsi="Times New Roman" w:cs="Times New Roman"/>
          <w:sz w:val="32"/>
          <w:szCs w:val="32"/>
        </w:rPr>
        <w:br/>
        <w:t>•  Создание художественно – эстетической среды;</w:t>
      </w:r>
      <w:r>
        <w:rPr>
          <w:rFonts w:ascii="Times New Roman" w:hAnsi="Times New Roman" w:cs="Times New Roman"/>
          <w:sz w:val="32"/>
          <w:szCs w:val="32"/>
        </w:rPr>
        <w:br/>
        <w:t>•  Расширение знаний детей о деревьях и кустарниках, их значении в природе и жизни человека;</w:t>
      </w:r>
      <w:r>
        <w:rPr>
          <w:rFonts w:ascii="Times New Roman" w:hAnsi="Times New Roman" w:cs="Times New Roman"/>
          <w:sz w:val="32"/>
          <w:szCs w:val="32"/>
        </w:rPr>
        <w:br/>
        <w:t>•  Формирование умения видеть разнообразие оттенков красок в природе, отображать свои впечатления в творческой деятельности;</w:t>
      </w:r>
      <w:r>
        <w:rPr>
          <w:rFonts w:ascii="Times New Roman" w:hAnsi="Times New Roman" w:cs="Times New Roman"/>
          <w:sz w:val="32"/>
          <w:szCs w:val="32"/>
        </w:rPr>
        <w:br/>
        <w:t>•  Способствовать более активному участию родителей в жизни детского сада.</w:t>
      </w:r>
      <w:r>
        <w:rPr>
          <w:rFonts w:ascii="Times New Roman" w:hAnsi="Times New Roman" w:cs="Times New Roman"/>
          <w:sz w:val="32"/>
          <w:szCs w:val="32"/>
        </w:rPr>
        <w:br/>
        <w:t>Взаимодействие участников проекта.</w:t>
      </w:r>
      <w:r>
        <w:rPr>
          <w:rFonts w:ascii="Times New Roman" w:hAnsi="Times New Roman" w:cs="Times New Roman"/>
          <w:sz w:val="32"/>
          <w:szCs w:val="32"/>
        </w:rPr>
        <w:br/>
        <w:t>Этапы работы над проектом.</w:t>
      </w:r>
      <w:r>
        <w:rPr>
          <w:rFonts w:ascii="Times New Roman" w:hAnsi="Times New Roman" w:cs="Times New Roman"/>
          <w:sz w:val="32"/>
          <w:szCs w:val="32"/>
        </w:rPr>
        <w:br/>
        <w:t>Этапы:</w:t>
      </w:r>
      <w:r>
        <w:rPr>
          <w:rFonts w:ascii="Times New Roman" w:hAnsi="Times New Roman" w:cs="Times New Roman"/>
          <w:sz w:val="32"/>
          <w:szCs w:val="32"/>
        </w:rPr>
        <w:br/>
        <w:t>- Деятельность педагогов;</w:t>
      </w:r>
      <w:r>
        <w:rPr>
          <w:rFonts w:ascii="Times New Roman" w:hAnsi="Times New Roman" w:cs="Times New Roman"/>
          <w:sz w:val="32"/>
          <w:szCs w:val="32"/>
        </w:rPr>
        <w:br/>
        <w:t>- Деятельность детей;</w:t>
      </w:r>
      <w:r>
        <w:rPr>
          <w:rFonts w:ascii="Times New Roman" w:hAnsi="Times New Roman" w:cs="Times New Roman"/>
          <w:sz w:val="32"/>
          <w:szCs w:val="32"/>
        </w:rPr>
        <w:br/>
        <w:t>- Деятельность родителей.</w:t>
      </w:r>
      <w:r>
        <w:rPr>
          <w:rFonts w:ascii="Times New Roman" w:hAnsi="Times New Roman" w:cs="Times New Roman"/>
          <w:sz w:val="32"/>
          <w:szCs w:val="32"/>
        </w:rPr>
        <w:br/>
      </w:r>
      <w:r>
        <w:rPr>
          <w:rFonts w:ascii="Times New Roman" w:hAnsi="Times New Roman" w:cs="Times New Roman"/>
          <w:b/>
          <w:bCs/>
          <w:sz w:val="32"/>
          <w:szCs w:val="32"/>
        </w:rPr>
        <w:t>Подготовительный этап.</w:t>
      </w:r>
      <w:r>
        <w:rPr>
          <w:rFonts w:ascii="Times New Roman" w:hAnsi="Times New Roman" w:cs="Times New Roman"/>
          <w:b/>
          <w:bCs/>
          <w:sz w:val="32"/>
          <w:szCs w:val="32"/>
        </w:rPr>
        <w:br/>
      </w:r>
      <w:r>
        <w:rPr>
          <w:rFonts w:ascii="Times New Roman" w:hAnsi="Times New Roman" w:cs="Times New Roman"/>
          <w:sz w:val="32"/>
          <w:szCs w:val="32"/>
        </w:rPr>
        <w:t>Подбирают материал, оборудование, художественную литературу, иллюстрации. Продумывают ход бесед, организации и проведения игр, наблюдений, экскурсий, занятий. Диагностическое обследование. Знакомятся с литературой, участвуют в играх, наблюдениях. Рассматривают стихи, загадки. Помогают педагогам в подборе необходимого материала, пополняют развивающую среду.</w:t>
      </w:r>
      <w:r>
        <w:rPr>
          <w:rFonts w:ascii="Times New Roman" w:hAnsi="Times New Roman" w:cs="Times New Roman"/>
          <w:sz w:val="32"/>
          <w:szCs w:val="32"/>
        </w:rPr>
        <w:br/>
        <w:t>Постановка проблемы (погружение в проблему). Формируют проблему: «Знаете ли вы, что если не охранять, не беречь всё живое, то деревьев будет меньше, воздух будет загрязнён, труднее будет дышать, наше здоровье не будет крепким. Чтобы этого не случилось, давайте посадим деревья, понаблюдаем за их ростом, попробуем стать защитниками нашей природы». Входят в проблему, принимают задачи. Входят в проблему, принимают задачи.</w:t>
      </w:r>
      <w:r>
        <w:rPr>
          <w:rFonts w:ascii="Times New Roman" w:hAnsi="Times New Roman" w:cs="Times New Roman"/>
          <w:sz w:val="32"/>
          <w:szCs w:val="32"/>
        </w:rPr>
        <w:br/>
      </w:r>
      <w:r>
        <w:rPr>
          <w:rFonts w:ascii="Times New Roman" w:hAnsi="Times New Roman" w:cs="Times New Roman"/>
          <w:b/>
          <w:bCs/>
          <w:sz w:val="32"/>
          <w:szCs w:val="32"/>
        </w:rPr>
        <w:t>Практическая деятельность.</w:t>
      </w:r>
      <w:r>
        <w:rPr>
          <w:rFonts w:ascii="Times New Roman" w:hAnsi="Times New Roman" w:cs="Times New Roman"/>
          <w:b/>
          <w:bCs/>
          <w:sz w:val="32"/>
          <w:szCs w:val="32"/>
        </w:rPr>
        <w:br/>
      </w:r>
      <w:r>
        <w:rPr>
          <w:rFonts w:ascii="Times New Roman" w:hAnsi="Times New Roman" w:cs="Times New Roman"/>
          <w:sz w:val="32"/>
          <w:szCs w:val="32"/>
        </w:rPr>
        <w:t>Проводят совместную работу с детьми, включающую наблюдения за жизнью деревьев, проведение исследований (корни, ветки, почки, листья, цветение, семена, почва, свет). Сочетают деятельность с рисованием, аппликацией, оригами, играми. Участвуют в трудовой деятельности: посадка саженцев, создание условий для их роста. Формируют элементарные навыки туризма, закрепляют правила поведения в природе во время экскурсий. Играют в различные игры, разучивают стихи, загадки, лепят, рисуют, конструируют. Участвуют в экскурсиях, беседах, в посадке саженцев деревьев, уходе за ними, сборе семян, листьев для изготовления гербария. Продолжают пополнять развивающую среду, участвуют в сборе семян и листьев деревьев, изготовлении гербария, помогают детям определить последовательность работы.</w:t>
      </w:r>
      <w:r>
        <w:rPr>
          <w:rFonts w:ascii="Times New Roman" w:hAnsi="Times New Roman" w:cs="Times New Roman"/>
          <w:sz w:val="32"/>
          <w:szCs w:val="32"/>
        </w:rPr>
        <w:br/>
      </w:r>
      <w:r>
        <w:rPr>
          <w:rFonts w:ascii="Times New Roman" w:hAnsi="Times New Roman" w:cs="Times New Roman"/>
          <w:b/>
          <w:bCs/>
          <w:sz w:val="32"/>
          <w:szCs w:val="32"/>
        </w:rPr>
        <w:t>Заключительный этап.</w:t>
      </w:r>
      <w:r>
        <w:rPr>
          <w:rFonts w:ascii="Times New Roman" w:hAnsi="Times New Roman" w:cs="Times New Roman"/>
          <w:sz w:val="32"/>
          <w:szCs w:val="32"/>
        </w:rPr>
        <w:t xml:space="preserve"> Проводят анализ и обобщение результатов работы. Закрепляют знания детей. Проводят диагностическое обследование. Разрабатывают рекомендации воспитателям. Планируют новые направления проектной деятельности в ДОУ. Изготавливают поделки для выставки из природного материала. Составляют гербарий листьев. Принимают участие в подготовке новых проектов.</w:t>
      </w:r>
      <w:r>
        <w:rPr>
          <w:rFonts w:ascii="Times New Roman" w:hAnsi="Times New Roman" w:cs="Times New Roman"/>
          <w:sz w:val="32"/>
          <w:szCs w:val="32"/>
        </w:rPr>
        <w:br/>
      </w:r>
      <w:r>
        <w:rPr>
          <w:rFonts w:ascii="Times New Roman" w:hAnsi="Times New Roman" w:cs="Times New Roman"/>
          <w:b/>
          <w:bCs/>
          <w:sz w:val="32"/>
          <w:szCs w:val="32"/>
        </w:rPr>
        <w:t>Игровая деятельность:</w:t>
      </w:r>
      <w:r>
        <w:rPr>
          <w:rFonts w:ascii="Times New Roman" w:hAnsi="Times New Roman" w:cs="Times New Roman"/>
          <w:b/>
          <w:bCs/>
          <w:sz w:val="32"/>
          <w:szCs w:val="32"/>
        </w:rPr>
        <w:br/>
      </w:r>
      <w:r>
        <w:rPr>
          <w:rFonts w:ascii="Times New Roman" w:hAnsi="Times New Roman" w:cs="Times New Roman"/>
          <w:b/>
          <w:bCs/>
          <w:i/>
          <w:iCs/>
          <w:sz w:val="32"/>
          <w:szCs w:val="32"/>
        </w:rPr>
        <w:t>1. Дидактическая игра «Сравни»</w:t>
      </w:r>
      <w:r>
        <w:rPr>
          <w:rFonts w:ascii="Times New Roman" w:hAnsi="Times New Roman" w:cs="Times New Roman"/>
          <w:b/>
          <w:bCs/>
          <w:i/>
          <w:iCs/>
          <w:sz w:val="32"/>
          <w:szCs w:val="32"/>
        </w:rPr>
        <w:br/>
      </w:r>
      <w:r>
        <w:rPr>
          <w:rFonts w:ascii="Times New Roman" w:hAnsi="Times New Roman" w:cs="Times New Roman"/>
          <w:b/>
          <w:bCs/>
          <w:sz w:val="32"/>
          <w:szCs w:val="32"/>
        </w:rPr>
        <w:t>Цель:</w:t>
      </w:r>
      <w:r>
        <w:rPr>
          <w:rFonts w:ascii="Times New Roman" w:hAnsi="Times New Roman" w:cs="Times New Roman"/>
          <w:sz w:val="32"/>
          <w:szCs w:val="32"/>
        </w:rPr>
        <w:t xml:space="preserve"> каждый ребенок рассказывает о своем дереве, и сравнивает его с другим</w:t>
      </w:r>
      <w:r>
        <w:rPr>
          <w:rFonts w:ascii="Times New Roman" w:hAnsi="Times New Roman" w:cs="Times New Roman"/>
          <w:sz w:val="32"/>
          <w:szCs w:val="32"/>
        </w:rPr>
        <w:br/>
        <w:t>Педагог побуждает детей завершить начатые предложения, использовав для этого сравнительные обороты.</w:t>
      </w:r>
      <w:r>
        <w:rPr>
          <w:rFonts w:ascii="Times New Roman" w:hAnsi="Times New Roman" w:cs="Times New Roman"/>
          <w:sz w:val="32"/>
          <w:szCs w:val="32"/>
        </w:rPr>
        <w:br/>
      </w:r>
      <w:r>
        <w:rPr>
          <w:rFonts w:ascii="Times New Roman" w:hAnsi="Times New Roman" w:cs="Times New Roman"/>
          <w:b/>
          <w:bCs/>
          <w:i/>
          <w:iCs/>
          <w:sz w:val="32"/>
          <w:szCs w:val="32"/>
        </w:rPr>
        <w:t>Например:</w:t>
      </w:r>
      <w:r>
        <w:rPr>
          <w:rFonts w:ascii="Times New Roman" w:hAnsi="Times New Roman" w:cs="Times New Roman"/>
          <w:b/>
          <w:bCs/>
          <w:i/>
          <w:iCs/>
          <w:sz w:val="32"/>
          <w:szCs w:val="32"/>
        </w:rPr>
        <w:br/>
      </w:r>
      <w:r>
        <w:rPr>
          <w:rFonts w:ascii="Times New Roman" w:hAnsi="Times New Roman" w:cs="Times New Roman"/>
          <w:sz w:val="32"/>
          <w:szCs w:val="32"/>
        </w:rPr>
        <w:t>Листья у калины осенью как ... (Золото, солнышко)</w:t>
      </w:r>
      <w:r>
        <w:rPr>
          <w:rFonts w:ascii="Times New Roman" w:hAnsi="Times New Roman" w:cs="Times New Roman"/>
          <w:sz w:val="32"/>
          <w:szCs w:val="32"/>
        </w:rPr>
        <w:br/>
        <w:t>Калиновые ягодки блестящие, как ... (Бусы, драгоценные камни)</w:t>
      </w:r>
      <w:r>
        <w:rPr>
          <w:rFonts w:ascii="Times New Roman" w:hAnsi="Times New Roman" w:cs="Times New Roman"/>
          <w:sz w:val="32"/>
          <w:szCs w:val="32"/>
        </w:rPr>
        <w:br/>
        <w:t>Калина хороша, как ... (Красивая девушка, красавица, царевна)</w:t>
      </w:r>
      <w:r>
        <w:rPr>
          <w:rFonts w:ascii="Times New Roman" w:hAnsi="Times New Roman" w:cs="Times New Roman"/>
          <w:sz w:val="32"/>
          <w:szCs w:val="32"/>
        </w:rPr>
        <w:br/>
        <w:t>Воспитатель. Молодцы. Полюбуемся прекрасной калиной. Как мы назовем калину ласково, нежно? (Калинка)</w:t>
      </w:r>
      <w:r>
        <w:rPr>
          <w:rFonts w:ascii="Times New Roman" w:hAnsi="Times New Roman" w:cs="Times New Roman"/>
          <w:sz w:val="32"/>
          <w:szCs w:val="32"/>
        </w:rPr>
        <w:br/>
        <w:t>Калину издавна считают символом нашего родного края. Ее красными гроздьями украшают караваи, которые подают дорогим гостям, калину мастерицы вышивают на праздничных скатертях.</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i/>
          <w:iCs/>
          <w:sz w:val="32"/>
          <w:szCs w:val="32"/>
        </w:rPr>
        <w:t>2. Дидактическая игра «Узнаю деревце»</w:t>
      </w:r>
      <w:r>
        <w:rPr>
          <w:rFonts w:ascii="Times New Roman" w:hAnsi="Times New Roman" w:cs="Times New Roman"/>
          <w:b/>
          <w:bCs/>
          <w:i/>
          <w:iCs/>
          <w:sz w:val="32"/>
          <w:szCs w:val="32"/>
        </w:rPr>
        <w:br/>
      </w:r>
      <w:r>
        <w:rPr>
          <w:rFonts w:ascii="Times New Roman" w:hAnsi="Times New Roman" w:cs="Times New Roman"/>
          <w:b/>
          <w:bCs/>
          <w:sz w:val="32"/>
          <w:szCs w:val="32"/>
        </w:rPr>
        <w:t>Цель:</w:t>
      </w:r>
      <w:r>
        <w:rPr>
          <w:rFonts w:ascii="Times New Roman" w:hAnsi="Times New Roman" w:cs="Times New Roman"/>
          <w:sz w:val="32"/>
          <w:szCs w:val="32"/>
        </w:rPr>
        <w:t xml:space="preserve"> учить находить дерево по описанию.</w:t>
      </w:r>
      <w:r>
        <w:rPr>
          <w:rFonts w:ascii="Times New Roman" w:hAnsi="Times New Roman" w:cs="Times New Roman"/>
          <w:sz w:val="32"/>
          <w:szCs w:val="32"/>
        </w:rPr>
        <w:br/>
        <w:t xml:space="preserve">Взрослый предлагает детям назвать деревья, о которых он спрашивает. </w:t>
      </w:r>
      <w:r>
        <w:rPr>
          <w:rFonts w:ascii="Times New Roman" w:hAnsi="Times New Roman" w:cs="Times New Roman"/>
          <w:sz w:val="32"/>
          <w:szCs w:val="32"/>
        </w:rPr>
        <w:br/>
        <w:t xml:space="preserve">Какое дерево имеет белую кору и желтеет одним из первых? (Берёзка) </w:t>
      </w:r>
      <w:r>
        <w:rPr>
          <w:rFonts w:ascii="Times New Roman" w:hAnsi="Times New Roman" w:cs="Times New Roman"/>
          <w:sz w:val="32"/>
          <w:szCs w:val="32"/>
        </w:rPr>
        <w:br/>
        <w:t>Листочки какого дерева напоминают гусиную лапку? (Клена)</w:t>
      </w:r>
      <w:r>
        <w:rPr>
          <w:rFonts w:ascii="Times New Roman" w:hAnsi="Times New Roman" w:cs="Times New Roman"/>
          <w:sz w:val="32"/>
          <w:szCs w:val="32"/>
        </w:rPr>
        <w:br/>
        <w:t>Какое дерево сравнивают с казаком, богатырем? (Дуб)</w:t>
      </w:r>
      <w:r>
        <w:rPr>
          <w:rFonts w:ascii="Times New Roman" w:hAnsi="Times New Roman" w:cs="Times New Roman"/>
          <w:sz w:val="32"/>
          <w:szCs w:val="32"/>
        </w:rPr>
        <w:br/>
        <w:t>С какого дерева пчелы собирают летом мед? (С липы)</w:t>
      </w:r>
      <w:r>
        <w:rPr>
          <w:rFonts w:ascii="Times New Roman" w:hAnsi="Times New Roman" w:cs="Times New Roman"/>
          <w:sz w:val="32"/>
          <w:szCs w:val="32"/>
        </w:rPr>
        <w:br/>
        <w:t>Какое дерево имеет вместо листочков иголки? (Ель, сосна)</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i/>
          <w:iCs/>
          <w:sz w:val="32"/>
          <w:szCs w:val="32"/>
        </w:rPr>
        <w:t>3. Дидактическая игра «Зеленый мир»</w:t>
      </w:r>
      <w:r>
        <w:rPr>
          <w:rFonts w:ascii="Times New Roman" w:hAnsi="Times New Roman" w:cs="Times New Roman"/>
          <w:i/>
          <w:iCs/>
          <w:sz w:val="32"/>
          <w:szCs w:val="32"/>
        </w:rPr>
        <w:t xml:space="preserve"> </w:t>
      </w:r>
      <w:r>
        <w:rPr>
          <w:rFonts w:ascii="Times New Roman" w:hAnsi="Times New Roman" w:cs="Times New Roman"/>
          <w:i/>
          <w:iCs/>
          <w:sz w:val="32"/>
          <w:szCs w:val="32"/>
        </w:rPr>
        <w:br/>
      </w:r>
      <w:r>
        <w:rPr>
          <w:rFonts w:ascii="Times New Roman" w:hAnsi="Times New Roman" w:cs="Times New Roman"/>
          <w:sz w:val="32"/>
          <w:szCs w:val="32"/>
        </w:rPr>
        <w:t xml:space="preserve">Воспитанники дают ответы на вопросы взрослого. </w:t>
      </w:r>
      <w:r>
        <w:rPr>
          <w:rFonts w:ascii="Times New Roman" w:hAnsi="Times New Roman" w:cs="Times New Roman"/>
          <w:sz w:val="32"/>
          <w:szCs w:val="32"/>
        </w:rPr>
        <w:br/>
        <w:t>У какого растения есть ствол? (У дерева)</w:t>
      </w:r>
      <w:r>
        <w:rPr>
          <w:rFonts w:ascii="Times New Roman" w:hAnsi="Times New Roman" w:cs="Times New Roman"/>
          <w:sz w:val="32"/>
          <w:szCs w:val="32"/>
        </w:rPr>
        <w:br/>
        <w:t xml:space="preserve">Какие растения растут низко? (Травянистые растения, трава) </w:t>
      </w:r>
      <w:r>
        <w:rPr>
          <w:rFonts w:ascii="Times New Roman" w:hAnsi="Times New Roman" w:cs="Times New Roman"/>
          <w:sz w:val="32"/>
          <w:szCs w:val="32"/>
        </w:rPr>
        <w:br/>
        <w:t>На чем растут листочки у деревьев и кустов? (На веточках)</w:t>
      </w:r>
      <w:r>
        <w:rPr>
          <w:rFonts w:ascii="Times New Roman" w:hAnsi="Times New Roman" w:cs="Times New Roman"/>
          <w:sz w:val="32"/>
          <w:szCs w:val="32"/>
        </w:rPr>
        <w:br/>
        <w:t>А у травы и цветов? (На стебле или просто рядом с ним)</w:t>
      </w:r>
      <w:r>
        <w:rPr>
          <w:rFonts w:ascii="Times New Roman" w:hAnsi="Times New Roman" w:cs="Times New Roman"/>
          <w:sz w:val="32"/>
          <w:szCs w:val="32"/>
        </w:rPr>
        <w:br/>
        <w:t>На каких растениях вьют гнезда птицы? (На деревьях, иногда в кустах)</w:t>
      </w:r>
      <w:r>
        <w:rPr>
          <w:rFonts w:ascii="Times New Roman" w:hAnsi="Times New Roman" w:cs="Times New Roman"/>
          <w:sz w:val="32"/>
          <w:szCs w:val="32"/>
        </w:rPr>
        <w:br/>
        <w:t xml:space="preserve">Какую часть растения больше всего любят пчелы и бабочки? (Цветок) </w:t>
      </w:r>
      <w:r>
        <w:rPr>
          <w:rFonts w:ascii="Times New Roman" w:hAnsi="Times New Roman" w:cs="Times New Roman"/>
          <w:sz w:val="32"/>
          <w:szCs w:val="32"/>
        </w:rPr>
        <w:br/>
        <w:t xml:space="preserve">Какой частью растение пьет влагу из земли? (Корнем) </w:t>
      </w:r>
      <w:r>
        <w:rPr>
          <w:rFonts w:ascii="Times New Roman" w:hAnsi="Times New Roman" w:cs="Times New Roman"/>
          <w:sz w:val="32"/>
          <w:szCs w:val="32"/>
        </w:rPr>
        <w:br/>
        <w:t>Как мы называем растения, которые имеют целебные свойства? (Лекарственные растения)</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i/>
          <w:iCs/>
          <w:sz w:val="32"/>
          <w:szCs w:val="32"/>
        </w:rPr>
        <w:t>4. Дидактическая игра «Где что зреет?»</w:t>
      </w:r>
      <w:r>
        <w:rPr>
          <w:rFonts w:ascii="Times New Roman" w:hAnsi="Times New Roman" w:cs="Times New Roman"/>
          <w:b/>
          <w:bCs/>
          <w:i/>
          <w:iCs/>
          <w:sz w:val="32"/>
          <w:szCs w:val="32"/>
        </w:rPr>
        <w:br/>
      </w:r>
      <w:r>
        <w:rPr>
          <w:rFonts w:ascii="Times New Roman" w:hAnsi="Times New Roman" w:cs="Times New Roman"/>
          <w:b/>
          <w:bCs/>
          <w:sz w:val="32"/>
          <w:szCs w:val="32"/>
        </w:rPr>
        <w:t>Цель:</w:t>
      </w:r>
      <w:r>
        <w:rPr>
          <w:rFonts w:ascii="Times New Roman" w:hAnsi="Times New Roman" w:cs="Times New Roman"/>
          <w:sz w:val="32"/>
          <w:szCs w:val="32"/>
        </w:rPr>
        <w:t xml:space="preserve"> учить использовать знания о растениях, сравнивать плоды дерева с его листьями.</w:t>
      </w:r>
      <w:r>
        <w:rPr>
          <w:rFonts w:ascii="Times New Roman" w:hAnsi="Times New Roman" w:cs="Times New Roman"/>
          <w:sz w:val="32"/>
          <w:szCs w:val="32"/>
        </w:rPr>
        <w:br/>
        <w:t>Ход игры: на фланелеграфе выкладываются две ветки: на одной – плоды и листья одного растения (яблоня), на другой – плоды и листья разных растений. (например, листья крыжовника, а плоды груши) Воспитатель задаёт вопрос: «Какие плоды созреют, а какие нет?» дети исправляют ошибки, допущенные в составлении рисунка.</w:t>
      </w:r>
      <w:r>
        <w:rPr>
          <w:rFonts w:ascii="Times New Roman" w:hAnsi="Times New Roman" w:cs="Times New Roman"/>
          <w:sz w:val="32"/>
          <w:szCs w:val="32"/>
        </w:rPr>
        <w:br/>
      </w:r>
      <w:r>
        <w:rPr>
          <w:rFonts w:ascii="Times New Roman" w:hAnsi="Times New Roman" w:cs="Times New Roman"/>
          <w:sz w:val="32"/>
          <w:szCs w:val="32"/>
        </w:rPr>
        <w:br/>
      </w:r>
    </w:p>
    <w:p w:rsidR="00225E58" w:rsidRDefault="00225E58">
      <w:pPr>
        <w:spacing w:after="0" w:line="240" w:lineRule="auto"/>
        <w:rPr>
          <w:rFonts w:ascii="Times New Roman" w:hAnsi="Times New Roman" w:cs="Times New Roman"/>
          <w:sz w:val="32"/>
          <w:szCs w:val="32"/>
        </w:rPr>
      </w:pPr>
      <w:r>
        <w:rPr>
          <w:rFonts w:ascii="Times New Roman" w:hAnsi="Times New Roman" w:cs="Times New Roman"/>
          <w:b/>
          <w:bCs/>
          <w:i/>
          <w:iCs/>
          <w:sz w:val="32"/>
          <w:szCs w:val="32"/>
        </w:rPr>
        <w:t>5. Дидактическая игра «Чудесный мешочек»</w:t>
      </w:r>
      <w:r>
        <w:rPr>
          <w:rFonts w:ascii="Times New Roman" w:hAnsi="Times New Roman" w:cs="Times New Roman"/>
          <w:b/>
          <w:bCs/>
          <w:i/>
          <w:iCs/>
          <w:sz w:val="32"/>
          <w:szCs w:val="32"/>
        </w:rPr>
        <w:br/>
      </w:r>
      <w:r>
        <w:rPr>
          <w:rFonts w:ascii="Times New Roman" w:hAnsi="Times New Roman" w:cs="Times New Roman"/>
          <w:sz w:val="32"/>
          <w:szCs w:val="32"/>
        </w:rPr>
        <w:t xml:space="preserve">В мешочке находятся: мёд, орехи, сыр, пшено, яблоко, морковь и т.д. Дети достают пищу для зверей, угадывают, для кого она, кто чем питается. Подходят к игрушкам и угощают их. </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i/>
          <w:iCs/>
          <w:sz w:val="32"/>
          <w:szCs w:val="32"/>
        </w:rPr>
        <w:t>6. Дидактическая игра «Назовите растение»</w:t>
      </w:r>
      <w:r>
        <w:rPr>
          <w:rFonts w:ascii="Times New Roman" w:hAnsi="Times New Roman" w:cs="Times New Roman"/>
          <w:b/>
          <w:bCs/>
          <w:i/>
          <w:iCs/>
          <w:sz w:val="32"/>
          <w:szCs w:val="32"/>
        </w:rPr>
        <w:br/>
      </w:r>
      <w:r>
        <w:rPr>
          <w:rFonts w:ascii="Times New Roman" w:hAnsi="Times New Roman" w:cs="Times New Roman"/>
          <w:sz w:val="32"/>
          <w:szCs w:val="32"/>
        </w:rPr>
        <w:t>Воспитатель предлагает назвать растения (третье справа или четвёртое слева и т.д.). Затем условие игры меняется («На каком месте бальзамин?» и т.д.)</w:t>
      </w:r>
      <w:r>
        <w:rPr>
          <w:rFonts w:ascii="Times New Roman" w:hAnsi="Times New Roman" w:cs="Times New Roman"/>
          <w:sz w:val="32"/>
          <w:szCs w:val="32"/>
        </w:rPr>
        <w:br/>
        <w:t>Воспитатель обращает внимание детей на то, что у растений разные стебли.</w:t>
      </w:r>
      <w:r>
        <w:rPr>
          <w:rFonts w:ascii="Times New Roman" w:hAnsi="Times New Roman" w:cs="Times New Roman"/>
          <w:sz w:val="32"/>
          <w:szCs w:val="32"/>
        </w:rPr>
        <w:br/>
        <w:t>- Назовите растения с прямыми стеблями, с вьющимися, без стебля. Как нужно ухаживать за ними? Чем ещё отличаются растения друг от друга?</w:t>
      </w:r>
      <w:r>
        <w:rPr>
          <w:rFonts w:ascii="Times New Roman" w:hAnsi="Times New Roman" w:cs="Times New Roman"/>
          <w:sz w:val="32"/>
          <w:szCs w:val="32"/>
        </w:rPr>
        <w:br/>
        <w:t>- На что похожи листья фиалки? На что похожи листья бальзамина, фикуса и т.д.?</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i/>
          <w:iCs/>
          <w:sz w:val="32"/>
          <w:szCs w:val="32"/>
        </w:rPr>
        <w:t>7. Дидактическая игра «Что лишнее».</w:t>
      </w:r>
      <w:r>
        <w:rPr>
          <w:rFonts w:ascii="Times New Roman" w:hAnsi="Times New Roman" w:cs="Times New Roman"/>
          <w:b/>
          <w:bCs/>
          <w:i/>
          <w:iCs/>
          <w:sz w:val="32"/>
          <w:szCs w:val="32"/>
        </w:rPr>
        <w:br/>
      </w:r>
      <w:r>
        <w:rPr>
          <w:rFonts w:ascii="Times New Roman" w:hAnsi="Times New Roman" w:cs="Times New Roman"/>
          <w:b/>
          <w:bCs/>
          <w:sz w:val="32"/>
          <w:szCs w:val="32"/>
        </w:rPr>
        <w:t>Цель:</w:t>
      </w:r>
      <w:r>
        <w:rPr>
          <w:rFonts w:ascii="Times New Roman" w:hAnsi="Times New Roman" w:cs="Times New Roman"/>
          <w:sz w:val="32"/>
          <w:szCs w:val="32"/>
        </w:rPr>
        <w:t xml:space="preserve"> дети должны определить лишний предмет (дуб, осина, клен, ель, ромашка).</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sz w:val="32"/>
          <w:szCs w:val="32"/>
        </w:rPr>
        <w:t xml:space="preserve">Подвижные игры на участке: </w:t>
      </w:r>
      <w:r>
        <w:rPr>
          <w:rFonts w:ascii="Times New Roman" w:hAnsi="Times New Roman" w:cs="Times New Roman"/>
          <w:b/>
          <w:bCs/>
          <w:sz w:val="32"/>
          <w:szCs w:val="32"/>
        </w:rPr>
        <w:br/>
      </w:r>
      <w:r>
        <w:rPr>
          <w:rFonts w:ascii="Times New Roman" w:hAnsi="Times New Roman" w:cs="Times New Roman"/>
          <w:b/>
          <w:bCs/>
          <w:i/>
          <w:iCs/>
          <w:sz w:val="32"/>
          <w:szCs w:val="32"/>
        </w:rPr>
        <w:t>«Найди свое дерево».</w:t>
      </w:r>
      <w:r>
        <w:rPr>
          <w:rFonts w:ascii="Times New Roman" w:hAnsi="Times New Roman" w:cs="Times New Roman"/>
          <w:sz w:val="32"/>
          <w:szCs w:val="32"/>
        </w:rPr>
        <w:t xml:space="preserve"> </w:t>
      </w:r>
      <w:r>
        <w:rPr>
          <w:rFonts w:ascii="Times New Roman" w:hAnsi="Times New Roman" w:cs="Times New Roman"/>
          <w:b/>
          <w:bCs/>
          <w:sz w:val="32"/>
          <w:szCs w:val="32"/>
        </w:rPr>
        <w:t>Цель:</w:t>
      </w:r>
      <w:r>
        <w:rPr>
          <w:rFonts w:ascii="Times New Roman" w:hAnsi="Times New Roman" w:cs="Times New Roman"/>
          <w:sz w:val="32"/>
          <w:szCs w:val="32"/>
        </w:rPr>
        <w:t xml:space="preserve"> Для проведения игры нужно участие нескольких детей. Прежде чем начать игру, поговорите с детьми о деревьях, как выглядят разные деревья, чем они отличаются друг от друга (ствол, форма листьев, цвет и толщина ствола, веток и т.д.) Разделите детей на несколько групп, каждая становится у определенного дерева. Обратите внимание детей на то, у какого дерева они стоят, попросите назвать его. Затем по вашему сигналу все разбегаются в разные стороны. Когда взрослый произнесет: «Найди свое дерево!», дети должны собраться группами к деревьям, у которых они стояли перед началом игры.</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i/>
          <w:iCs/>
          <w:sz w:val="32"/>
          <w:szCs w:val="32"/>
        </w:rPr>
        <w:t>«Найди такой же лист».</w:t>
      </w:r>
      <w:r>
        <w:rPr>
          <w:rFonts w:ascii="Times New Roman" w:hAnsi="Times New Roman" w:cs="Times New Roman"/>
          <w:sz w:val="32"/>
          <w:szCs w:val="32"/>
        </w:rPr>
        <w:t xml:space="preserve"> </w:t>
      </w:r>
      <w:r>
        <w:rPr>
          <w:rFonts w:ascii="Times New Roman" w:hAnsi="Times New Roman" w:cs="Times New Roman"/>
          <w:b/>
          <w:bCs/>
          <w:sz w:val="32"/>
          <w:szCs w:val="32"/>
        </w:rPr>
        <w:t>Цель:</w:t>
      </w:r>
      <w:r>
        <w:rPr>
          <w:rFonts w:ascii="Times New Roman" w:hAnsi="Times New Roman" w:cs="Times New Roman"/>
          <w:sz w:val="32"/>
          <w:szCs w:val="32"/>
        </w:rPr>
        <w:t xml:space="preserve"> Можно играть в эту игру вдвоем со своим ребенком, можете – с группой детей. Во время этой игры дети не только развивают свою активность, но и знакомятся с природой. Покажите ребенку лист клена или березы, рассмотрите его внимательно. Предложите детям разбежаться в разные стороны, найти такие же листья и принести. При повторении дается задание каждый раз найти листья другого дерева.</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i/>
          <w:iCs/>
          <w:sz w:val="32"/>
          <w:szCs w:val="32"/>
        </w:rPr>
        <w:t>«Лесные пятнашки».</w:t>
      </w:r>
      <w:r>
        <w:rPr>
          <w:rFonts w:ascii="Times New Roman" w:hAnsi="Times New Roman" w:cs="Times New Roman"/>
          <w:sz w:val="32"/>
          <w:szCs w:val="32"/>
        </w:rPr>
        <w:t xml:space="preserve"> </w:t>
      </w:r>
      <w:r>
        <w:rPr>
          <w:rFonts w:ascii="Times New Roman" w:hAnsi="Times New Roman" w:cs="Times New Roman"/>
          <w:b/>
          <w:bCs/>
          <w:sz w:val="32"/>
          <w:szCs w:val="32"/>
        </w:rPr>
        <w:t>Цель:</w:t>
      </w:r>
      <w:r>
        <w:rPr>
          <w:rFonts w:ascii="Times New Roman" w:hAnsi="Times New Roman" w:cs="Times New Roman"/>
          <w:sz w:val="32"/>
          <w:szCs w:val="32"/>
        </w:rPr>
        <w:t xml:space="preserve"> Дети играют в пятнашки со следующими условиями: нельзя салить игрока, прижавшегося спиной к дереву; нельзя салить двоих играющих, если они взялись за руки и окружили дерево; нельзя салить тех, кто сумеет обхватить дерево руками или повиснуть на нем.</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i/>
          <w:iCs/>
          <w:sz w:val="32"/>
          <w:szCs w:val="32"/>
        </w:rPr>
        <w:t>«От дерева до дерева».</w:t>
      </w:r>
      <w:r>
        <w:rPr>
          <w:rFonts w:ascii="Times New Roman" w:hAnsi="Times New Roman" w:cs="Times New Roman"/>
          <w:sz w:val="32"/>
          <w:szCs w:val="32"/>
        </w:rPr>
        <w:t xml:space="preserve"> </w:t>
      </w:r>
      <w:r>
        <w:rPr>
          <w:rFonts w:ascii="Times New Roman" w:hAnsi="Times New Roman" w:cs="Times New Roman"/>
          <w:b/>
          <w:bCs/>
          <w:sz w:val="32"/>
          <w:szCs w:val="32"/>
        </w:rPr>
        <w:t>Цель:</w:t>
      </w:r>
      <w:r>
        <w:rPr>
          <w:rFonts w:ascii="Times New Roman" w:hAnsi="Times New Roman" w:cs="Times New Roman"/>
          <w:sz w:val="32"/>
          <w:szCs w:val="32"/>
        </w:rPr>
        <w:t xml:space="preserve"> Дети по очереди прыгают на двух или одной ноге от дерева до дерева. Сколько кому придется сделать прыжков, чтобы достичь цели?</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sz w:val="32"/>
          <w:szCs w:val="32"/>
        </w:rPr>
        <w:t>Наблюдения и исследовательская деятельность.</w:t>
      </w:r>
      <w:r>
        <w:rPr>
          <w:rFonts w:ascii="Times New Roman" w:hAnsi="Times New Roman" w:cs="Times New Roman"/>
          <w:b/>
          <w:bCs/>
          <w:sz w:val="32"/>
          <w:szCs w:val="32"/>
        </w:rPr>
        <w:br/>
      </w:r>
      <w:r>
        <w:rPr>
          <w:rFonts w:ascii="Times New Roman" w:hAnsi="Times New Roman" w:cs="Times New Roman"/>
          <w:sz w:val="32"/>
          <w:szCs w:val="32"/>
        </w:rPr>
        <w:br/>
      </w:r>
      <w:r>
        <w:rPr>
          <w:rFonts w:ascii="Times New Roman" w:hAnsi="Times New Roman" w:cs="Times New Roman"/>
          <w:b/>
          <w:bCs/>
          <w:sz w:val="32"/>
          <w:szCs w:val="32"/>
        </w:rPr>
        <w:t>1.</w:t>
      </w:r>
      <w:r>
        <w:rPr>
          <w:rFonts w:ascii="Times New Roman" w:hAnsi="Times New Roman" w:cs="Times New Roman"/>
          <w:sz w:val="32"/>
          <w:szCs w:val="32"/>
        </w:rPr>
        <w:t xml:space="preserve">Знакомство со звуками в природе, прослушивание аудиозаписи со звуками природы, экскурсии по экологической тропе. </w:t>
      </w:r>
      <w:r>
        <w:rPr>
          <w:rFonts w:ascii="Times New Roman" w:hAnsi="Times New Roman" w:cs="Times New Roman"/>
          <w:sz w:val="32"/>
          <w:szCs w:val="32"/>
        </w:rPr>
        <w:br/>
        <w:t>Цель: учить детей определять звуки в природе, закреплять умение наблюдать, сравнивать, анализировать, делать выводы об объектах природы.</w:t>
      </w:r>
      <w:r>
        <w:rPr>
          <w:rFonts w:ascii="Times New Roman" w:hAnsi="Times New Roman" w:cs="Times New Roman"/>
          <w:sz w:val="32"/>
          <w:szCs w:val="32"/>
        </w:rPr>
        <w:br/>
      </w:r>
      <w:r>
        <w:rPr>
          <w:rFonts w:ascii="Times New Roman" w:hAnsi="Times New Roman" w:cs="Times New Roman"/>
          <w:b/>
          <w:bCs/>
          <w:sz w:val="32"/>
          <w:szCs w:val="32"/>
        </w:rPr>
        <w:t>2.</w:t>
      </w:r>
      <w:r>
        <w:rPr>
          <w:rFonts w:ascii="Times New Roman" w:hAnsi="Times New Roman" w:cs="Times New Roman"/>
          <w:sz w:val="32"/>
          <w:szCs w:val="32"/>
        </w:rPr>
        <w:t xml:space="preserve"> Исследование дерева. </w:t>
      </w:r>
      <w:r>
        <w:rPr>
          <w:rFonts w:ascii="Times New Roman" w:hAnsi="Times New Roman" w:cs="Times New Roman"/>
          <w:sz w:val="32"/>
          <w:szCs w:val="32"/>
        </w:rPr>
        <w:br/>
        <w:t>Цель: учить определять дерево по цвету, по форме, по строению, по коре, по семенам, плодам.</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sz w:val="32"/>
          <w:szCs w:val="32"/>
        </w:rPr>
        <w:t>Художественно-продуктивная деятельность.</w:t>
      </w:r>
      <w:r>
        <w:rPr>
          <w:rFonts w:ascii="Times New Roman" w:hAnsi="Times New Roman" w:cs="Times New Roman"/>
          <w:b/>
          <w:bCs/>
          <w:sz w:val="32"/>
          <w:szCs w:val="32"/>
        </w:rPr>
        <w:br/>
      </w:r>
      <w:r>
        <w:rPr>
          <w:rFonts w:ascii="Times New Roman" w:hAnsi="Times New Roman" w:cs="Times New Roman"/>
          <w:sz w:val="32"/>
          <w:szCs w:val="32"/>
        </w:rPr>
        <w:br/>
      </w:r>
      <w:r>
        <w:rPr>
          <w:rFonts w:ascii="Times New Roman" w:hAnsi="Times New Roman" w:cs="Times New Roman"/>
          <w:b/>
          <w:bCs/>
          <w:i/>
          <w:iCs/>
          <w:sz w:val="32"/>
          <w:szCs w:val="32"/>
        </w:rPr>
        <w:t>Выставка:</w:t>
      </w:r>
      <w:r>
        <w:rPr>
          <w:rFonts w:ascii="Times New Roman" w:hAnsi="Times New Roman" w:cs="Times New Roman"/>
          <w:b/>
          <w:bCs/>
          <w:i/>
          <w:iCs/>
          <w:sz w:val="32"/>
          <w:szCs w:val="32"/>
        </w:rPr>
        <w:br/>
      </w:r>
      <w:r>
        <w:rPr>
          <w:rFonts w:ascii="Times New Roman" w:hAnsi="Times New Roman" w:cs="Times New Roman"/>
          <w:sz w:val="32"/>
          <w:szCs w:val="32"/>
        </w:rPr>
        <w:t>«Лесные скульпторы», «Деревце за деревце», «Портрет семьи дерева», «Соседи дерева», «Осенняя березка» – рисование, аппликация: «Декоративное панно из осенних листьев», панно «Дерево жизни», лепка: «Кисть рябины».</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i/>
          <w:iCs/>
          <w:sz w:val="32"/>
          <w:szCs w:val="32"/>
        </w:rPr>
        <w:t>Чтение художественной литературы:</w:t>
      </w:r>
      <w:r>
        <w:rPr>
          <w:rFonts w:ascii="Times New Roman" w:hAnsi="Times New Roman" w:cs="Times New Roman"/>
          <w:b/>
          <w:bCs/>
          <w:i/>
          <w:iCs/>
          <w:sz w:val="32"/>
          <w:szCs w:val="32"/>
        </w:rPr>
        <w:br/>
      </w:r>
      <w:r>
        <w:rPr>
          <w:rFonts w:ascii="Times New Roman" w:hAnsi="Times New Roman" w:cs="Times New Roman"/>
          <w:sz w:val="32"/>
          <w:szCs w:val="32"/>
        </w:rPr>
        <w:t xml:space="preserve">1. «Зеленая страна» Е. Серова. </w:t>
      </w:r>
      <w:r>
        <w:rPr>
          <w:rFonts w:ascii="Times New Roman" w:hAnsi="Times New Roman" w:cs="Times New Roman"/>
          <w:sz w:val="32"/>
          <w:szCs w:val="32"/>
        </w:rPr>
        <w:br/>
        <w:t>Цель: прививать любовь к зеленым братьям и сестрам.</w:t>
      </w:r>
      <w:r>
        <w:rPr>
          <w:rFonts w:ascii="Times New Roman" w:hAnsi="Times New Roman" w:cs="Times New Roman"/>
          <w:sz w:val="32"/>
          <w:szCs w:val="32"/>
        </w:rPr>
        <w:br/>
        <w:t xml:space="preserve">2. «Мудрость дерева» А. Лопатина. </w:t>
      </w:r>
      <w:r>
        <w:rPr>
          <w:rFonts w:ascii="Times New Roman" w:hAnsi="Times New Roman" w:cs="Times New Roman"/>
          <w:sz w:val="32"/>
          <w:szCs w:val="32"/>
        </w:rPr>
        <w:br/>
        <w:t>Цель: воспитывать уважение и любовь к деревьям, что многому можно научиться у них.</w:t>
      </w:r>
      <w:r>
        <w:rPr>
          <w:rFonts w:ascii="Times New Roman" w:hAnsi="Times New Roman" w:cs="Times New Roman"/>
          <w:sz w:val="32"/>
          <w:szCs w:val="32"/>
        </w:rPr>
        <w:br/>
        <w:t xml:space="preserve">3. «Жизнь дерева» А. Лопатина. </w:t>
      </w:r>
      <w:r>
        <w:rPr>
          <w:rFonts w:ascii="Times New Roman" w:hAnsi="Times New Roman" w:cs="Times New Roman"/>
          <w:sz w:val="32"/>
          <w:szCs w:val="32"/>
        </w:rPr>
        <w:br/>
        <w:t>Цель: воспитывать бережное отношение к деревьям.</w:t>
      </w:r>
      <w:r>
        <w:rPr>
          <w:rFonts w:ascii="Times New Roman" w:hAnsi="Times New Roman" w:cs="Times New Roman"/>
          <w:sz w:val="32"/>
          <w:szCs w:val="32"/>
        </w:rPr>
        <w:br/>
        <w:t xml:space="preserve">4. «Липкины дары» А. Лопатина. </w:t>
      </w:r>
      <w:r>
        <w:rPr>
          <w:rFonts w:ascii="Times New Roman" w:hAnsi="Times New Roman" w:cs="Times New Roman"/>
          <w:sz w:val="32"/>
          <w:szCs w:val="32"/>
        </w:rPr>
        <w:br/>
        <w:t>Цель: объяснить детям, что деревья имеют целебные свойства.</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sz w:val="32"/>
          <w:szCs w:val="32"/>
        </w:rPr>
        <w:t>Организованная деятельность:</w:t>
      </w:r>
      <w:r>
        <w:rPr>
          <w:rFonts w:ascii="Times New Roman" w:hAnsi="Times New Roman" w:cs="Times New Roman"/>
          <w:b/>
          <w:bCs/>
          <w:sz w:val="32"/>
          <w:szCs w:val="32"/>
        </w:rPr>
        <w:br/>
      </w:r>
      <w:r>
        <w:rPr>
          <w:rFonts w:ascii="Times New Roman" w:hAnsi="Times New Roman" w:cs="Times New Roman"/>
          <w:sz w:val="32"/>
          <w:szCs w:val="32"/>
        </w:rPr>
        <w:br/>
      </w:r>
      <w:r>
        <w:rPr>
          <w:rFonts w:ascii="Times New Roman" w:hAnsi="Times New Roman" w:cs="Times New Roman"/>
          <w:b/>
          <w:bCs/>
          <w:i/>
          <w:iCs/>
          <w:sz w:val="32"/>
          <w:szCs w:val="32"/>
        </w:rPr>
        <w:t>Беседа «Что мы знаем о деревьях и о березе в частности?».</w:t>
      </w:r>
      <w:r>
        <w:rPr>
          <w:rFonts w:ascii="Times New Roman" w:hAnsi="Times New Roman" w:cs="Times New Roman"/>
          <w:b/>
          <w:bCs/>
          <w:i/>
          <w:iCs/>
          <w:sz w:val="32"/>
          <w:szCs w:val="32"/>
        </w:rPr>
        <w:br/>
      </w:r>
      <w:r>
        <w:rPr>
          <w:rFonts w:ascii="Times New Roman" w:hAnsi="Times New Roman" w:cs="Times New Roman"/>
          <w:b/>
          <w:bCs/>
          <w:sz w:val="32"/>
          <w:szCs w:val="32"/>
        </w:rPr>
        <w:t>Цель:</w:t>
      </w:r>
      <w:r>
        <w:rPr>
          <w:rFonts w:ascii="Times New Roman" w:hAnsi="Times New Roman" w:cs="Times New Roman"/>
          <w:sz w:val="32"/>
          <w:szCs w:val="32"/>
        </w:rPr>
        <w:t xml:space="preserve"> Выяснить, что дети знают о деревьях вообще и о берёзе в частности. Углубить интерес к берёзе, подвести к мысли, что берёзе хочется дружить с людьми.</w:t>
      </w:r>
      <w:r>
        <w:rPr>
          <w:rFonts w:ascii="Times New Roman" w:hAnsi="Times New Roman" w:cs="Times New Roman"/>
          <w:sz w:val="32"/>
          <w:szCs w:val="32"/>
        </w:rPr>
        <w:br/>
        <w:t>1. Чем деревья отличаются от других растений?</w:t>
      </w:r>
      <w:r>
        <w:rPr>
          <w:rFonts w:ascii="Times New Roman" w:hAnsi="Times New Roman" w:cs="Times New Roman"/>
          <w:sz w:val="32"/>
          <w:szCs w:val="32"/>
        </w:rPr>
        <w:br/>
        <w:t>2. Какие деревья вы знаете?</w:t>
      </w:r>
      <w:r>
        <w:rPr>
          <w:rFonts w:ascii="Times New Roman" w:hAnsi="Times New Roman" w:cs="Times New Roman"/>
          <w:sz w:val="32"/>
          <w:szCs w:val="32"/>
        </w:rPr>
        <w:br/>
        <w:t>3. Деревья - живые? Почему вы так считаете?</w:t>
      </w:r>
      <w:r>
        <w:rPr>
          <w:rFonts w:ascii="Times New Roman" w:hAnsi="Times New Roman" w:cs="Times New Roman"/>
          <w:sz w:val="32"/>
          <w:szCs w:val="32"/>
        </w:rPr>
        <w:br/>
        <w:t>4. Много ли деревьев растёт около детского сада? Как они называются?</w:t>
      </w:r>
      <w:r>
        <w:rPr>
          <w:rFonts w:ascii="Times New Roman" w:hAnsi="Times New Roman" w:cs="Times New Roman"/>
          <w:sz w:val="32"/>
          <w:szCs w:val="32"/>
        </w:rPr>
        <w:br/>
        <w:t>5. Много ли деревьев растет около вашего дома? Как они называются?</w:t>
      </w:r>
      <w:r>
        <w:rPr>
          <w:rFonts w:ascii="Times New Roman" w:hAnsi="Times New Roman" w:cs="Times New Roman"/>
          <w:sz w:val="32"/>
          <w:szCs w:val="32"/>
        </w:rPr>
        <w:br/>
        <w:t>6. Кто сажает деревья? Для чего?</w:t>
      </w:r>
      <w:r>
        <w:rPr>
          <w:rFonts w:ascii="Times New Roman" w:hAnsi="Times New Roman" w:cs="Times New Roman"/>
          <w:sz w:val="32"/>
          <w:szCs w:val="32"/>
        </w:rPr>
        <w:br/>
        <w:t>7. Как называют лес, в котором растут одни берёзы?</w:t>
      </w:r>
      <w:r>
        <w:rPr>
          <w:rFonts w:ascii="Times New Roman" w:hAnsi="Times New Roman" w:cs="Times New Roman"/>
          <w:sz w:val="32"/>
          <w:szCs w:val="32"/>
        </w:rPr>
        <w:br/>
        <w:t>8. Где деревьям лучше - в лесу или в городе?</w:t>
      </w:r>
      <w:r>
        <w:rPr>
          <w:rFonts w:ascii="Times New Roman" w:hAnsi="Times New Roman" w:cs="Times New Roman"/>
          <w:sz w:val="32"/>
          <w:szCs w:val="32"/>
        </w:rPr>
        <w:br/>
        <w:t>9. Как можно определить возраст берёзы?</w:t>
      </w:r>
      <w:r>
        <w:rPr>
          <w:rFonts w:ascii="Times New Roman" w:hAnsi="Times New Roman" w:cs="Times New Roman"/>
          <w:sz w:val="32"/>
          <w:szCs w:val="32"/>
        </w:rPr>
        <w:br/>
        <w:t>10. Помогали вам когда-нибудь деревья? А вы им? Приведите примеры.</w:t>
      </w:r>
      <w:r>
        <w:rPr>
          <w:rFonts w:ascii="Times New Roman" w:hAnsi="Times New Roman" w:cs="Times New Roman"/>
          <w:sz w:val="32"/>
          <w:szCs w:val="32"/>
        </w:rPr>
        <w:br/>
        <w:t>11. Давайте представим, что деревья исчезли. Что произойдёт на Земле? А почему деревья могут исчезнуть?</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i/>
          <w:iCs/>
          <w:sz w:val="32"/>
          <w:szCs w:val="32"/>
        </w:rPr>
        <w:t>Рассказ воспитателя «Как берёзу использовали в древности?».</w:t>
      </w:r>
      <w:r>
        <w:rPr>
          <w:rFonts w:ascii="Times New Roman" w:hAnsi="Times New Roman" w:cs="Times New Roman"/>
          <w:b/>
          <w:bCs/>
          <w:i/>
          <w:iCs/>
          <w:sz w:val="32"/>
          <w:szCs w:val="32"/>
        </w:rPr>
        <w:br/>
      </w:r>
      <w:r>
        <w:rPr>
          <w:rFonts w:ascii="Times New Roman" w:hAnsi="Times New Roman" w:cs="Times New Roman"/>
          <w:b/>
          <w:bCs/>
          <w:sz w:val="32"/>
          <w:szCs w:val="32"/>
        </w:rPr>
        <w:t>Цель:</w:t>
      </w:r>
      <w:r>
        <w:rPr>
          <w:rFonts w:ascii="Times New Roman" w:hAnsi="Times New Roman" w:cs="Times New Roman"/>
          <w:sz w:val="32"/>
          <w:szCs w:val="32"/>
        </w:rPr>
        <w:t xml:space="preserve"> подвести детей к пониманию того, что деревья имеют огромное значение в жизни человека. Познакомить с тем, как берёзу использовали в древности.</w:t>
      </w:r>
      <w:r>
        <w:rPr>
          <w:rFonts w:ascii="Times New Roman" w:hAnsi="Times New Roman" w:cs="Times New Roman"/>
          <w:sz w:val="32"/>
          <w:szCs w:val="32"/>
        </w:rPr>
        <w:br/>
        <w:t>Наши предки берёзовой лучиной освещали дома. Соком берёзы лечили больных. Колёса телеги смазывали дёгтем, который делали из берёзы. Из берёзы мастерили деревянные игрушки, деревянные скульптуры, ложки, из бересты - туески (в них носили воду, квас), лукошки для ягод и грибов. На бересте писали. Нынче берёзу используют в строительстве, из неё делают мебель, фанеру, лыжи, из листьев берёзы изготавливают жёлтую и зелёную краску, из почек делают лекарства.</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i/>
          <w:iCs/>
          <w:sz w:val="32"/>
          <w:szCs w:val="32"/>
        </w:rPr>
        <w:t>Беседа «Взаимосвязь дерева с живой и неживой природой».</w:t>
      </w:r>
      <w:r>
        <w:rPr>
          <w:rFonts w:ascii="Times New Roman" w:hAnsi="Times New Roman" w:cs="Times New Roman"/>
          <w:b/>
          <w:bCs/>
          <w:i/>
          <w:iCs/>
          <w:sz w:val="32"/>
          <w:szCs w:val="32"/>
        </w:rPr>
        <w:br/>
      </w:r>
      <w:r>
        <w:rPr>
          <w:rFonts w:ascii="Times New Roman" w:hAnsi="Times New Roman" w:cs="Times New Roman"/>
          <w:b/>
          <w:bCs/>
          <w:sz w:val="32"/>
          <w:szCs w:val="32"/>
        </w:rPr>
        <w:t>Цель:</w:t>
      </w:r>
      <w:r>
        <w:rPr>
          <w:rFonts w:ascii="Times New Roman" w:hAnsi="Times New Roman" w:cs="Times New Roman"/>
          <w:sz w:val="32"/>
          <w:szCs w:val="32"/>
        </w:rPr>
        <w:t xml:space="preserve"> Углубить представление о взаимосвязях живой и неживой природы и о факторах, которые влияют на жизнедеятельность берёзы.</w:t>
      </w:r>
      <w:r>
        <w:rPr>
          <w:rFonts w:ascii="Times New Roman" w:hAnsi="Times New Roman" w:cs="Times New Roman"/>
          <w:sz w:val="32"/>
          <w:szCs w:val="32"/>
        </w:rPr>
        <w:br/>
        <w:t>- Дерево может жить без света? (Свет, как художник, окрашивает листья в зеленый цвет.)</w:t>
      </w:r>
      <w:r>
        <w:rPr>
          <w:rFonts w:ascii="Times New Roman" w:hAnsi="Times New Roman" w:cs="Times New Roman"/>
          <w:sz w:val="32"/>
          <w:szCs w:val="32"/>
        </w:rPr>
        <w:br/>
        <w:t>- Берёза растёт на открытом или затенённом месте?</w:t>
      </w:r>
      <w:r>
        <w:rPr>
          <w:rFonts w:ascii="Times New Roman" w:hAnsi="Times New Roman" w:cs="Times New Roman"/>
          <w:sz w:val="32"/>
          <w:szCs w:val="32"/>
        </w:rPr>
        <w:br/>
        <w:t>- Дерево может жить без тепла? (От количества тепла зависит начало появления листьев на деревьях.)</w:t>
      </w:r>
      <w:r>
        <w:rPr>
          <w:rFonts w:ascii="Times New Roman" w:hAnsi="Times New Roman" w:cs="Times New Roman"/>
          <w:sz w:val="32"/>
          <w:szCs w:val="32"/>
        </w:rPr>
        <w:br/>
        <w:t>- Что происходит с деревьями зимой? (Зимой деревья не растут - они погружаются в сон. А от холода деревья защищает пробковая ткань, которая не пропускает наружу ни воды, ни воздуха.)</w:t>
      </w:r>
      <w:r>
        <w:rPr>
          <w:rFonts w:ascii="Times New Roman" w:hAnsi="Times New Roman" w:cs="Times New Roman"/>
          <w:sz w:val="32"/>
          <w:szCs w:val="32"/>
        </w:rPr>
        <w:br/>
        <w:t>- Без чего ещё деревья не могут жить? (Без воды, воду они пьют как люди. Воду дерево получает с дождём, с талой водой, пьёт её из земли – почвы.)</w:t>
      </w:r>
      <w:r>
        <w:rPr>
          <w:rFonts w:ascii="Times New Roman" w:hAnsi="Times New Roman" w:cs="Times New Roman"/>
          <w:sz w:val="32"/>
          <w:szCs w:val="32"/>
        </w:rPr>
        <w:br/>
        <w:t>- Деревья как и мы должны дышать. Дышат они через маленькие отверстия на листьях, такие маленькие, что они незаметны.)</w:t>
      </w:r>
      <w:r>
        <w:rPr>
          <w:rFonts w:ascii="Times New Roman" w:hAnsi="Times New Roman" w:cs="Times New Roman"/>
          <w:sz w:val="32"/>
          <w:szCs w:val="32"/>
        </w:rPr>
        <w:br/>
        <w:t>- Деревьям нужен чистый воздух: от грязного они погибают. В то же время сами деревья очищают воздух, делают его пригодным для человека и других живых существ.</w:t>
      </w:r>
      <w:r>
        <w:rPr>
          <w:rFonts w:ascii="Times New Roman" w:hAnsi="Times New Roman" w:cs="Times New Roman"/>
          <w:sz w:val="32"/>
          <w:szCs w:val="32"/>
        </w:rPr>
        <w:br/>
        <w:t>- Нужны ли дереву птицы? (Птицы поедают различных насекомых, которые могут причинить дереву вред.)</w:t>
      </w:r>
      <w:r>
        <w:rPr>
          <w:rFonts w:ascii="Times New Roman" w:hAnsi="Times New Roman" w:cs="Times New Roman"/>
          <w:sz w:val="32"/>
          <w:szCs w:val="32"/>
        </w:rPr>
        <w:br/>
        <w:t>- Ветер переносит семена берёзы.</w:t>
      </w:r>
      <w:r>
        <w:rPr>
          <w:rFonts w:ascii="Times New Roman" w:hAnsi="Times New Roman" w:cs="Times New Roman"/>
          <w:sz w:val="32"/>
          <w:szCs w:val="32"/>
        </w:rPr>
        <w:br/>
        <w:t>- Дождевые черви участвуют в образовании почвы, «пропускают» через себя комочки земли, сухие листья, рыхлят почву, делают её пригодной для развития растений.</w:t>
      </w:r>
      <w:r>
        <w:rPr>
          <w:rFonts w:ascii="Times New Roman" w:hAnsi="Times New Roman" w:cs="Times New Roman"/>
          <w:sz w:val="32"/>
          <w:szCs w:val="32"/>
        </w:rPr>
        <w:br/>
        <w:t>- От чего деревья болеют? (Значит на коре поселились вредные насекомые. Это видно, если посмотреть на обратную сторону коры – ходы, проделанные вредителями.)</w:t>
      </w:r>
      <w:r>
        <w:rPr>
          <w:rFonts w:ascii="Times New Roman" w:hAnsi="Times New Roman" w:cs="Times New Roman"/>
          <w:sz w:val="32"/>
          <w:szCs w:val="32"/>
        </w:rPr>
        <w:br/>
        <w:t xml:space="preserve">- А как можно определить возраст берёзы? (По коре: чем дерево старше, тем кора твёрже и толще, поэтому старые деревья легче переносят морозы. </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i/>
          <w:iCs/>
          <w:sz w:val="32"/>
          <w:szCs w:val="32"/>
        </w:rPr>
        <w:t>Беседа «Красота природы бесценна».</w:t>
      </w:r>
      <w:r>
        <w:rPr>
          <w:rFonts w:ascii="Times New Roman" w:hAnsi="Times New Roman" w:cs="Times New Roman"/>
          <w:b/>
          <w:bCs/>
          <w:i/>
          <w:iCs/>
          <w:sz w:val="32"/>
          <w:szCs w:val="32"/>
        </w:rPr>
        <w:br/>
      </w:r>
      <w:r>
        <w:rPr>
          <w:rFonts w:ascii="Times New Roman" w:hAnsi="Times New Roman" w:cs="Times New Roman"/>
          <w:b/>
          <w:bCs/>
          <w:sz w:val="32"/>
          <w:szCs w:val="32"/>
        </w:rPr>
        <w:t>Цель:</w:t>
      </w:r>
      <w:r>
        <w:rPr>
          <w:rFonts w:ascii="Times New Roman" w:hAnsi="Times New Roman" w:cs="Times New Roman"/>
          <w:sz w:val="32"/>
          <w:szCs w:val="32"/>
        </w:rPr>
        <w:t>дать детям понять, что ни за какие деньги не купишь красивое дерево. Его нужно посадить и приложить немало усилий, чтобы оно не погибло, а прижилось и выросло. Воспитывать любовь и бережное отношение к природе.</w:t>
      </w:r>
      <w:r>
        <w:rPr>
          <w:rFonts w:ascii="Times New Roman" w:hAnsi="Times New Roman" w:cs="Times New Roman"/>
          <w:sz w:val="32"/>
          <w:szCs w:val="32"/>
        </w:rPr>
        <w:br/>
        <w:t>Комплексное занятие в старшей группе «Люблю березку русскую». (смотрим приложение)</w:t>
      </w:r>
      <w:r>
        <w:rPr>
          <w:rFonts w:ascii="Times New Roman" w:hAnsi="Times New Roman" w:cs="Times New Roman"/>
          <w:sz w:val="32"/>
          <w:szCs w:val="32"/>
        </w:rPr>
        <w:br/>
      </w:r>
      <w:r>
        <w:rPr>
          <w:rFonts w:ascii="Times New Roman" w:hAnsi="Times New Roman" w:cs="Times New Roman"/>
          <w:b/>
          <w:bCs/>
          <w:i/>
          <w:iCs/>
          <w:sz w:val="32"/>
          <w:szCs w:val="32"/>
        </w:rPr>
        <w:t>Опыты:</w:t>
      </w:r>
      <w:r>
        <w:rPr>
          <w:rFonts w:ascii="Times New Roman" w:hAnsi="Times New Roman" w:cs="Times New Roman"/>
          <w:sz w:val="32"/>
          <w:szCs w:val="32"/>
        </w:rPr>
        <w:t xml:space="preserve"> «Наблюдение за изменениями веток тополя и сирени в вазе с водой», «Как деревья спасают нас от жары».</w:t>
      </w:r>
      <w:r>
        <w:rPr>
          <w:rFonts w:ascii="Times New Roman" w:hAnsi="Times New Roman" w:cs="Times New Roman"/>
          <w:sz w:val="32"/>
          <w:szCs w:val="32"/>
        </w:rPr>
        <w:br/>
        <w:t>Составление гербария деревьев участка.</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sz w:val="32"/>
          <w:szCs w:val="32"/>
        </w:rPr>
        <w:t>Консультация на тему «Природа как воспитатель».</w:t>
      </w:r>
      <w:r>
        <w:rPr>
          <w:rFonts w:ascii="Times New Roman" w:hAnsi="Times New Roman" w:cs="Times New Roman"/>
          <w:sz w:val="32"/>
          <w:szCs w:val="32"/>
        </w:rPr>
        <w:t xml:space="preserve"> (смотрим приложение)</w:t>
      </w:r>
      <w:r>
        <w:rPr>
          <w:rFonts w:ascii="Times New Roman" w:hAnsi="Times New Roman" w:cs="Times New Roman"/>
          <w:sz w:val="32"/>
          <w:szCs w:val="32"/>
        </w:rPr>
        <w:br/>
        <w:t>Участие родителей в акции «Посади дерево».</w:t>
      </w:r>
      <w:r>
        <w:rPr>
          <w:rFonts w:ascii="Times New Roman" w:hAnsi="Times New Roman" w:cs="Times New Roman"/>
          <w:sz w:val="32"/>
          <w:szCs w:val="32"/>
        </w:rPr>
        <w:br/>
        <w:t>Изготовление совместных поделок с детьми:</w:t>
      </w:r>
      <w:r>
        <w:rPr>
          <w:rFonts w:ascii="Times New Roman" w:hAnsi="Times New Roman" w:cs="Times New Roman"/>
          <w:sz w:val="32"/>
          <w:szCs w:val="32"/>
        </w:rPr>
        <w:br/>
        <w:t>Украшение уголка природы красивыми растениями.</w:t>
      </w:r>
      <w:r>
        <w:rPr>
          <w:rFonts w:ascii="Times New Roman" w:hAnsi="Times New Roman" w:cs="Times New Roman"/>
          <w:sz w:val="32"/>
          <w:szCs w:val="32"/>
        </w:rPr>
        <w:br/>
        <w:t>Изготовление оригами – «Ёлочка».</w:t>
      </w:r>
      <w:r>
        <w:rPr>
          <w:rFonts w:ascii="Times New Roman" w:hAnsi="Times New Roman" w:cs="Times New Roman"/>
          <w:sz w:val="32"/>
          <w:szCs w:val="32"/>
        </w:rPr>
        <w:br/>
        <w:t>Мозаика – «Дерево».</w:t>
      </w:r>
      <w:r>
        <w:rPr>
          <w:rFonts w:ascii="Times New Roman" w:hAnsi="Times New Roman" w:cs="Times New Roman"/>
          <w:sz w:val="32"/>
          <w:szCs w:val="32"/>
        </w:rPr>
        <w:br/>
        <w:t>Пословицы, поговорки о деревьях.</w:t>
      </w:r>
      <w:r>
        <w:rPr>
          <w:rFonts w:ascii="Times New Roman" w:hAnsi="Times New Roman" w:cs="Times New Roman"/>
          <w:sz w:val="32"/>
          <w:szCs w:val="32"/>
        </w:rPr>
        <w:br/>
        <w:t>Отгадывание загадок.</w:t>
      </w:r>
      <w:r>
        <w:rPr>
          <w:rFonts w:ascii="Times New Roman" w:hAnsi="Times New Roman" w:cs="Times New Roman"/>
          <w:sz w:val="32"/>
          <w:szCs w:val="32"/>
        </w:rPr>
        <w:br/>
        <w:t>Придумывание загадок детьми.</w:t>
      </w:r>
      <w:r>
        <w:rPr>
          <w:rFonts w:ascii="Times New Roman" w:hAnsi="Times New Roman" w:cs="Times New Roman"/>
          <w:sz w:val="32"/>
          <w:szCs w:val="32"/>
        </w:rPr>
        <w:br/>
        <w:t xml:space="preserve">Чтение стихов, рассказов, сказок о деревьях: </w:t>
      </w:r>
      <w:r>
        <w:rPr>
          <w:rFonts w:ascii="Times New Roman" w:hAnsi="Times New Roman" w:cs="Times New Roman"/>
          <w:sz w:val="32"/>
          <w:szCs w:val="32"/>
        </w:rPr>
        <w:br/>
        <w:t>Т. А. Шорыгина «Деревья. Какие они? », А. Прокофьев «Берёзка», Н. Некрасов «Зелёный шум», И. Токмакова «Дуб», А. Твардовский «Лес осенью», И. Соколов – Микитов «Листопадничек».</w:t>
      </w:r>
      <w:r>
        <w:rPr>
          <w:rFonts w:ascii="Times New Roman" w:hAnsi="Times New Roman" w:cs="Times New Roman"/>
          <w:sz w:val="32"/>
          <w:szCs w:val="32"/>
        </w:rPr>
        <w:br/>
        <w:t>Заучивание: И. Бунин «Листопад».</w:t>
      </w:r>
      <w:r>
        <w:rPr>
          <w:rFonts w:ascii="Times New Roman" w:hAnsi="Times New Roman" w:cs="Times New Roman"/>
          <w:sz w:val="32"/>
          <w:szCs w:val="32"/>
        </w:rPr>
        <w:br/>
        <w:t>Рисование: «Цветёт сирень», «Ветка дерева в вазе», «Осенний пейзаж».</w:t>
      </w:r>
      <w:r>
        <w:rPr>
          <w:rFonts w:ascii="Times New Roman" w:hAnsi="Times New Roman" w:cs="Times New Roman"/>
          <w:sz w:val="32"/>
          <w:szCs w:val="32"/>
        </w:rPr>
        <w:br/>
        <w:t>Лепка «Листик».</w:t>
      </w:r>
      <w:r>
        <w:rPr>
          <w:rFonts w:ascii="Times New Roman" w:hAnsi="Times New Roman" w:cs="Times New Roman"/>
          <w:sz w:val="32"/>
          <w:szCs w:val="32"/>
        </w:rPr>
        <w:br/>
        <w:t>Аппликация «Осенний ковёр».</w:t>
      </w:r>
      <w:r>
        <w:rPr>
          <w:rFonts w:ascii="Times New Roman" w:hAnsi="Times New Roman" w:cs="Times New Roman"/>
          <w:sz w:val="32"/>
          <w:szCs w:val="32"/>
        </w:rPr>
        <w:br/>
        <w:t>Слушание: П. И. Чайковский – цикл произведений «Времена года», заучивание песен о деревьях.</w:t>
      </w:r>
      <w:r>
        <w:rPr>
          <w:rFonts w:ascii="Times New Roman" w:hAnsi="Times New Roman" w:cs="Times New Roman"/>
          <w:sz w:val="32"/>
          <w:szCs w:val="32"/>
        </w:rPr>
        <w:br/>
        <w:t>Экскурсия по участку детского сада.</w:t>
      </w:r>
      <w:r>
        <w:rPr>
          <w:rFonts w:ascii="Times New Roman" w:hAnsi="Times New Roman" w:cs="Times New Roman"/>
          <w:sz w:val="32"/>
          <w:szCs w:val="32"/>
        </w:rPr>
        <w:br/>
        <w:t>Рассматривание семян различных деревьев.</w:t>
      </w:r>
      <w:r>
        <w:rPr>
          <w:rFonts w:ascii="Times New Roman" w:hAnsi="Times New Roman" w:cs="Times New Roman"/>
          <w:sz w:val="32"/>
          <w:szCs w:val="32"/>
        </w:rPr>
        <w:br/>
      </w:r>
      <w:r>
        <w:rPr>
          <w:rFonts w:ascii="Times New Roman" w:hAnsi="Times New Roman" w:cs="Times New Roman"/>
          <w:b/>
          <w:bCs/>
          <w:sz w:val="32"/>
          <w:szCs w:val="32"/>
        </w:rPr>
        <w:t>Экологические наблюдения.</w:t>
      </w:r>
      <w:r>
        <w:rPr>
          <w:rFonts w:ascii="Times New Roman" w:hAnsi="Times New Roman" w:cs="Times New Roman"/>
          <w:b/>
          <w:bCs/>
          <w:sz w:val="32"/>
          <w:szCs w:val="32"/>
        </w:rPr>
        <w:br/>
        <w:t>Цель</w:t>
      </w:r>
      <w:r>
        <w:rPr>
          <w:rFonts w:ascii="Times New Roman" w:hAnsi="Times New Roman" w:cs="Times New Roman"/>
          <w:sz w:val="32"/>
          <w:szCs w:val="32"/>
        </w:rPr>
        <w:t xml:space="preserve"> – сформировать представление о животных и растениях как о живых организмах, показать взаимосвязи, существующие в природе. Важно рассмотреть наблюдаемый объект со всех точек зрения. Так, наблюдая за растениями можно выделить интересные сведения об их названиях, классификации (дерево, кустарник), о внешним виде, назначении, условии их роста; дерева, как места обитания и пищи для птиц; способы распространения семян, размножение; значение в жизни человека, как человек помогает растениям; правила поведения в природе. Экологические знания являются основой экологического сознания через приобщение детей к практической деятельности.</w:t>
      </w:r>
      <w:r>
        <w:rPr>
          <w:rFonts w:ascii="Times New Roman" w:hAnsi="Times New Roman" w:cs="Times New Roman"/>
          <w:sz w:val="32"/>
          <w:szCs w:val="32"/>
        </w:rPr>
        <w:br/>
      </w:r>
      <w:r>
        <w:rPr>
          <w:rFonts w:ascii="Times New Roman" w:hAnsi="Times New Roman" w:cs="Times New Roman"/>
          <w:b/>
          <w:bCs/>
          <w:sz w:val="32"/>
          <w:szCs w:val="32"/>
        </w:rPr>
        <w:t>Экологические экскурсии.</w:t>
      </w:r>
      <w:r>
        <w:rPr>
          <w:rFonts w:ascii="Times New Roman" w:hAnsi="Times New Roman" w:cs="Times New Roman"/>
          <w:b/>
          <w:bCs/>
          <w:sz w:val="32"/>
          <w:szCs w:val="32"/>
        </w:rPr>
        <w:br/>
        <w:t>Цель</w:t>
      </w:r>
      <w:r>
        <w:rPr>
          <w:rFonts w:ascii="Times New Roman" w:hAnsi="Times New Roman" w:cs="Times New Roman"/>
          <w:sz w:val="32"/>
          <w:szCs w:val="32"/>
        </w:rPr>
        <w:t xml:space="preserve"> – найти ответы на поставленные вопросы, накопить информацию, научиться наблюдать, «читать» книгу природы.</w:t>
      </w:r>
      <w:r>
        <w:rPr>
          <w:rFonts w:ascii="Times New Roman" w:hAnsi="Times New Roman" w:cs="Times New Roman"/>
          <w:sz w:val="32"/>
          <w:szCs w:val="32"/>
        </w:rPr>
        <w:br/>
        <w:t>Содержанием экскурсий может стать обследование ближайшей местности для формирования представлений об окружающих природных условиях, экологической обстановке, наличии растений. Во время экскурсий можно собирать природный материал для коллекций. Результаты оформляются в виде альбомов, рисунков, коллекций.</w:t>
      </w:r>
      <w:r>
        <w:rPr>
          <w:rFonts w:ascii="Times New Roman" w:hAnsi="Times New Roman" w:cs="Times New Roman"/>
          <w:sz w:val="32"/>
          <w:szCs w:val="32"/>
        </w:rPr>
        <w:br/>
        <w:t>Уроки мышления.</w:t>
      </w:r>
      <w:r>
        <w:rPr>
          <w:rFonts w:ascii="Times New Roman" w:hAnsi="Times New Roman" w:cs="Times New Roman"/>
          <w:sz w:val="32"/>
          <w:szCs w:val="32"/>
        </w:rPr>
        <w:br/>
        <w:t>Облегчат ответы на разнообразные вопросы, например: «Почему листья меняют свой цвет? », «Почему у ёлки зелёные иголки? », «Чем питаются деревья? ». Обязательным условием должно быть сочетание познавательной деятельности с практической, формируя интерес детей. Прогулки сочетаются с увлекательным рассказом, с незначительным включением художественных произведений. Это формирует у детей чувство природы.</w:t>
      </w:r>
      <w:r>
        <w:rPr>
          <w:rFonts w:ascii="Times New Roman" w:hAnsi="Times New Roman" w:cs="Times New Roman"/>
          <w:sz w:val="32"/>
          <w:szCs w:val="32"/>
        </w:rPr>
        <w:br/>
      </w:r>
      <w:r>
        <w:rPr>
          <w:rFonts w:ascii="Times New Roman" w:hAnsi="Times New Roman" w:cs="Times New Roman"/>
          <w:b/>
          <w:bCs/>
          <w:sz w:val="32"/>
          <w:szCs w:val="32"/>
        </w:rPr>
        <w:t>Коллекционирование.</w:t>
      </w:r>
      <w:r>
        <w:rPr>
          <w:rFonts w:ascii="Times New Roman" w:hAnsi="Times New Roman" w:cs="Times New Roman"/>
          <w:b/>
          <w:bCs/>
          <w:sz w:val="32"/>
          <w:szCs w:val="32"/>
        </w:rPr>
        <w:br/>
      </w:r>
      <w:r>
        <w:rPr>
          <w:rFonts w:ascii="Times New Roman" w:hAnsi="Times New Roman" w:cs="Times New Roman"/>
          <w:sz w:val="32"/>
          <w:szCs w:val="32"/>
        </w:rPr>
        <w:t>Составление коллекций природного материала и гербариев способствует привлечению внимания детей к окружающему миру. Оно не должно приносить вреда природе. Коллекционирование может положить начало беседам о природных богатствах края, об их использовании, может лечь в основу выставок, музеев, организуемых детьми.</w:t>
      </w:r>
      <w:r>
        <w:rPr>
          <w:rFonts w:ascii="Times New Roman" w:hAnsi="Times New Roman" w:cs="Times New Roman"/>
          <w:sz w:val="32"/>
          <w:szCs w:val="32"/>
        </w:rPr>
        <w:br/>
        <w:t>Уроки доброты.</w:t>
      </w:r>
      <w:r>
        <w:rPr>
          <w:rFonts w:ascii="Times New Roman" w:hAnsi="Times New Roman" w:cs="Times New Roman"/>
          <w:sz w:val="32"/>
          <w:szCs w:val="32"/>
        </w:rPr>
        <w:br/>
      </w:r>
      <w:r>
        <w:rPr>
          <w:rFonts w:ascii="Times New Roman" w:hAnsi="Times New Roman" w:cs="Times New Roman"/>
          <w:b/>
          <w:bCs/>
          <w:sz w:val="32"/>
          <w:szCs w:val="32"/>
        </w:rPr>
        <w:t>Цель</w:t>
      </w:r>
      <w:r>
        <w:rPr>
          <w:rFonts w:ascii="Times New Roman" w:hAnsi="Times New Roman" w:cs="Times New Roman"/>
          <w:sz w:val="32"/>
          <w:szCs w:val="32"/>
        </w:rPr>
        <w:t xml:space="preserve"> – Развивать интерес к природе, формировать положительное отношение к ней, желание беречь её и заботиться о ней, воспитывать чуткость и чувство сопереживания. Тематика уроков доброты может быть разнообразной. Проводятся как индивидуально, так и группой детей.</w:t>
      </w:r>
      <w:r>
        <w:rPr>
          <w:rFonts w:ascii="Times New Roman" w:hAnsi="Times New Roman" w:cs="Times New Roman"/>
          <w:sz w:val="32"/>
          <w:szCs w:val="32"/>
        </w:rPr>
        <w:br/>
        <w:t>Обсуждение и проигрывание ситуаций.</w:t>
      </w:r>
      <w:r>
        <w:rPr>
          <w:rFonts w:ascii="Times New Roman" w:hAnsi="Times New Roman" w:cs="Times New Roman"/>
          <w:sz w:val="32"/>
          <w:szCs w:val="32"/>
        </w:rPr>
        <w:br/>
        <w:t>Эта форма работы способствует закреплению в сознании норм и правил поведения в природе. Тематика таких бесед тоже может быть разнообразной.</w:t>
      </w:r>
      <w:r>
        <w:rPr>
          <w:rFonts w:ascii="Times New Roman" w:hAnsi="Times New Roman" w:cs="Times New Roman"/>
          <w:sz w:val="32"/>
          <w:szCs w:val="32"/>
        </w:rPr>
        <w:br/>
        <w:t>Формы работы с родителями.</w:t>
      </w:r>
      <w:r>
        <w:rPr>
          <w:rFonts w:ascii="Times New Roman" w:hAnsi="Times New Roman" w:cs="Times New Roman"/>
          <w:sz w:val="32"/>
          <w:szCs w:val="32"/>
        </w:rPr>
        <w:br/>
        <w:t>Полученный результат:</w:t>
      </w:r>
      <w:r>
        <w:rPr>
          <w:rFonts w:ascii="Times New Roman" w:hAnsi="Times New Roman" w:cs="Times New Roman"/>
          <w:sz w:val="32"/>
          <w:szCs w:val="32"/>
        </w:rPr>
        <w:br/>
        <w:t>В ходе работы над экологическим проектом «Деревья вокруг нас»:</w:t>
      </w:r>
      <w:r>
        <w:rPr>
          <w:rFonts w:ascii="Times New Roman" w:hAnsi="Times New Roman" w:cs="Times New Roman"/>
          <w:sz w:val="32"/>
          <w:szCs w:val="32"/>
        </w:rPr>
        <w:br/>
        <w:t>•  у детей возрос интерес к природе ;</w:t>
      </w:r>
      <w:r>
        <w:rPr>
          <w:rFonts w:ascii="Times New Roman" w:hAnsi="Times New Roman" w:cs="Times New Roman"/>
          <w:sz w:val="32"/>
          <w:szCs w:val="32"/>
        </w:rPr>
        <w:br/>
        <w:t>•  закрепились и уточнились знания о деревьях и кустарниках ;</w:t>
      </w:r>
      <w:r>
        <w:rPr>
          <w:rFonts w:ascii="Times New Roman" w:hAnsi="Times New Roman" w:cs="Times New Roman"/>
          <w:sz w:val="32"/>
          <w:szCs w:val="32"/>
        </w:rPr>
        <w:br/>
        <w:t>•  появилось желание больше узнать о деревьях ;</w:t>
      </w:r>
      <w:r>
        <w:rPr>
          <w:rFonts w:ascii="Times New Roman" w:hAnsi="Times New Roman" w:cs="Times New Roman"/>
          <w:sz w:val="32"/>
          <w:szCs w:val="32"/>
        </w:rPr>
        <w:br/>
        <w:t>•  сформировалось доброжелательное отношение ко всему живому;</w:t>
      </w:r>
      <w:r>
        <w:rPr>
          <w:rFonts w:ascii="Times New Roman" w:hAnsi="Times New Roman" w:cs="Times New Roman"/>
          <w:sz w:val="32"/>
          <w:szCs w:val="32"/>
        </w:rPr>
        <w:br/>
        <w:t>•  возросла умственная и речевая активность;</w:t>
      </w:r>
      <w:r>
        <w:rPr>
          <w:rFonts w:ascii="Times New Roman" w:hAnsi="Times New Roman" w:cs="Times New Roman"/>
          <w:sz w:val="32"/>
          <w:szCs w:val="32"/>
        </w:rPr>
        <w:br/>
        <w:t>•  дети научились самостоятельно делать выводы;</w:t>
      </w:r>
      <w:r>
        <w:rPr>
          <w:rFonts w:ascii="Times New Roman" w:hAnsi="Times New Roman" w:cs="Times New Roman"/>
          <w:sz w:val="32"/>
          <w:szCs w:val="32"/>
        </w:rPr>
        <w:br/>
        <w:t>•  сформировался эстетический вкус;</w:t>
      </w:r>
      <w:r>
        <w:rPr>
          <w:rFonts w:ascii="Times New Roman" w:hAnsi="Times New Roman" w:cs="Times New Roman"/>
          <w:sz w:val="32"/>
          <w:szCs w:val="32"/>
        </w:rPr>
        <w:br/>
        <w:t>•  знания и впечатления они использовали на практике и изо деятельности ;</w:t>
      </w:r>
      <w:r>
        <w:rPr>
          <w:rFonts w:ascii="Times New Roman" w:hAnsi="Times New Roman" w:cs="Times New Roman"/>
          <w:sz w:val="32"/>
          <w:szCs w:val="32"/>
        </w:rPr>
        <w:br/>
        <w:t>•  родители принимали активное участие в благоустройстве участка детского сада, высадке молодых саженцев;</w:t>
      </w:r>
      <w:r>
        <w:rPr>
          <w:rFonts w:ascii="Times New Roman" w:hAnsi="Times New Roman" w:cs="Times New Roman"/>
          <w:sz w:val="32"/>
          <w:szCs w:val="32"/>
        </w:rPr>
        <w:br/>
        <w:t>•  в организации выставки поделок из природного материала;</w:t>
      </w:r>
      <w:r>
        <w:rPr>
          <w:rFonts w:ascii="Times New Roman" w:hAnsi="Times New Roman" w:cs="Times New Roman"/>
          <w:sz w:val="32"/>
          <w:szCs w:val="32"/>
        </w:rPr>
        <w:br/>
        <w:t>Анкетирование: На основе данного проекта возможна разработка других экологических проектов, таких как: «От семечки - к дереву», «Обитатели садов и лесов».</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sz w:val="32"/>
          <w:szCs w:val="32"/>
        </w:rPr>
        <w:t>Приложение.</w:t>
      </w:r>
      <w:r>
        <w:rPr>
          <w:rFonts w:ascii="Times New Roman" w:hAnsi="Times New Roman" w:cs="Times New Roman"/>
          <w:b/>
          <w:bCs/>
          <w:sz w:val="32"/>
          <w:szCs w:val="32"/>
        </w:rPr>
        <w:br/>
      </w:r>
      <w:r>
        <w:rPr>
          <w:rFonts w:ascii="Times New Roman" w:hAnsi="Times New Roman" w:cs="Times New Roman"/>
          <w:b/>
          <w:bCs/>
          <w:i/>
          <w:iCs/>
          <w:sz w:val="32"/>
          <w:szCs w:val="32"/>
        </w:rPr>
        <w:t>Консультация «Природа как воспитатель».</w:t>
      </w:r>
      <w:r>
        <w:rPr>
          <w:rFonts w:ascii="Times New Roman" w:hAnsi="Times New Roman" w:cs="Times New Roman"/>
          <w:b/>
          <w:bCs/>
          <w:i/>
          <w:iCs/>
          <w:sz w:val="32"/>
          <w:szCs w:val="32"/>
        </w:rPr>
        <w:br/>
      </w:r>
      <w:r>
        <w:rPr>
          <w:rFonts w:ascii="Times New Roman" w:hAnsi="Times New Roman" w:cs="Times New Roman"/>
          <w:sz w:val="32"/>
          <w:szCs w:val="32"/>
        </w:rPr>
        <w:t>Воспитание правильного отношения детей к природе, умение бережно обращаться с животными существами, может быть полноценно осуществлено в дошкольный период лишь в том случае, если система работы в детском саду сочетается с воздействием на ребёнка в семье.</w:t>
      </w:r>
      <w:r>
        <w:rPr>
          <w:rFonts w:ascii="Times New Roman" w:hAnsi="Times New Roman" w:cs="Times New Roman"/>
          <w:sz w:val="32"/>
          <w:szCs w:val="32"/>
        </w:rPr>
        <w:br/>
        <w:t>В детском саду воспитатели большое внимание уделяют прививанию навыков ухода за растениями, животными, птицами.</w:t>
      </w:r>
      <w:r>
        <w:rPr>
          <w:rFonts w:ascii="Times New Roman" w:hAnsi="Times New Roman" w:cs="Times New Roman"/>
          <w:sz w:val="32"/>
          <w:szCs w:val="32"/>
        </w:rPr>
        <w:br/>
        <w:t>Замечательный педагог В.А. Сухомлинский писал: «Человек всегда был и остается сыном природы, и то, что роднит его с природой, должно использоваться для его приобщению к богатству духовной культуры. Мир, окружающий ребёнка - это прежде всего мир природы с безграничным богатством явлений, с неисчерпаемой красотой. Здесь, в природе источник детского разума. Все дети от природы любознательны. Круг их интересов очень широкий. Среди вопросов, которые они задают нам взрослым, есть и такие, что вызваны различными явлениями, объектами природы. Чтобы лучше понять всё живое, что нас окружает, надо родителям чаще бывать в поле, на лугу, в лесу, у реки, в парке, уметь увидеть красоту во всём и замечать всё интересное. Как распускаются первые листочки, почему зимой ель очень зелёная, а у других листья попадали. От нас взрослых, зависит, будет ли ребёнок любознательным, как у него развивается речь. Чем больше ребёнок увидел и понял, тем ярче и образнее его речь, тем охотнее он общается со сверстниками, легче входит в контакт с взрослыми. Умение излагать свои мысли, помогает лучше учится в школе. Он на деле убедится в том, что ни одно явление не возникает беспричинно, само по себе и ни что не исчезает бесследно. В процессе систематических целенаправленных наблюдений, ребёнок учиться думать и отвечать на вопросы «Почему?»</w:t>
      </w:r>
      <w:r>
        <w:rPr>
          <w:rFonts w:ascii="Times New Roman" w:hAnsi="Times New Roman" w:cs="Times New Roman"/>
          <w:sz w:val="32"/>
          <w:szCs w:val="32"/>
        </w:rPr>
        <w:br/>
        <w:t>И пусть такая работа сложная, многотрудная, но в результате её, в сознании ребёнка с раннего детства закладываются основы любознательности, пытливости, умение логически мыслить, делать умозаключения, выводы.</w:t>
      </w:r>
      <w:r>
        <w:rPr>
          <w:rFonts w:ascii="Times New Roman" w:hAnsi="Times New Roman" w:cs="Times New Roman"/>
          <w:sz w:val="32"/>
          <w:szCs w:val="32"/>
        </w:rPr>
        <w:br/>
        <w:t>Дети любят ходить с взрослыми в лес, не забудьте с ним поздороваться: «Здравствуй лес, дремучий лес, полный сказок и чудес!», а уходя попрощаться с ним:</w:t>
      </w:r>
      <w:r>
        <w:rPr>
          <w:rFonts w:ascii="Times New Roman" w:hAnsi="Times New Roman" w:cs="Times New Roman"/>
          <w:sz w:val="32"/>
          <w:szCs w:val="32"/>
        </w:rPr>
        <w:br/>
        <w:t>Солнце прячется в тумане,</w:t>
      </w:r>
      <w:r>
        <w:rPr>
          <w:rFonts w:ascii="Times New Roman" w:hAnsi="Times New Roman" w:cs="Times New Roman"/>
          <w:sz w:val="32"/>
          <w:szCs w:val="32"/>
        </w:rPr>
        <w:br/>
        <w:t>Лес дремучий до свиданья!</w:t>
      </w:r>
      <w:r>
        <w:rPr>
          <w:rFonts w:ascii="Times New Roman" w:hAnsi="Times New Roman" w:cs="Times New Roman"/>
          <w:sz w:val="32"/>
          <w:szCs w:val="32"/>
        </w:rPr>
        <w:br/>
        <w:t>Защитил ты нас от зноя</w:t>
      </w:r>
      <w:r>
        <w:rPr>
          <w:rFonts w:ascii="Times New Roman" w:hAnsi="Times New Roman" w:cs="Times New Roman"/>
          <w:sz w:val="32"/>
          <w:szCs w:val="32"/>
        </w:rPr>
        <w:br/>
        <w:t>Дал здоровья, свежих сил</w:t>
      </w:r>
      <w:r>
        <w:rPr>
          <w:rFonts w:ascii="Times New Roman" w:hAnsi="Times New Roman" w:cs="Times New Roman"/>
          <w:sz w:val="32"/>
          <w:szCs w:val="32"/>
        </w:rPr>
        <w:br/>
        <w:t>И гостинцем угостил.</w:t>
      </w:r>
      <w:r>
        <w:rPr>
          <w:rFonts w:ascii="Times New Roman" w:hAnsi="Times New Roman" w:cs="Times New Roman"/>
          <w:sz w:val="32"/>
          <w:szCs w:val="32"/>
        </w:rPr>
        <w:br/>
        <w:t>Надо всегда напоминать детям, много видит и слышит только тот, кто идет не спеша, ступает неслышно, тогда он многое увидит, как шелестят листья, роса на траве, бельчонок лакомится сладкой земляникой, а птицы кормят своих птенцов, а вот тут и ежиха с ежатами. Поиграйте с детьми в игру: «Лесные запахи». Предложите сначала детям понюхать, как пахнет земляника, мох, листья мяты, ромашки аптечной и т. д. Сначала брать 2-3 растения, а потом побольше, дети понюхают, а потом узнают с закрытыми</w:t>
      </w:r>
      <w:r>
        <w:rPr>
          <w:rFonts w:ascii="Times New Roman" w:hAnsi="Times New Roman" w:cs="Times New Roman"/>
          <w:sz w:val="32"/>
          <w:szCs w:val="32"/>
        </w:rPr>
        <w:br/>
        <w:t>глазами каким растением пахнет. Вспомните загадки, маленькие стихи о растениях, приметы.</w:t>
      </w:r>
      <w:r>
        <w:rPr>
          <w:rFonts w:ascii="Times New Roman" w:hAnsi="Times New Roman" w:cs="Times New Roman"/>
          <w:sz w:val="32"/>
          <w:szCs w:val="32"/>
        </w:rPr>
        <w:br/>
        <w:t>Заметали муравейник - понаблюдайте за жизнью муравьев, какие они дружные, навалились кучей на гусеницу, тащат её к своему домику - это они очищают лес от вредителей. Угостите их сахаром или конфеткой и понаблюдайте, как они любят сладкое.</w:t>
      </w:r>
      <w:r>
        <w:rPr>
          <w:rFonts w:ascii="Times New Roman" w:hAnsi="Times New Roman" w:cs="Times New Roman"/>
          <w:sz w:val="32"/>
          <w:szCs w:val="32"/>
        </w:rPr>
        <w:br/>
        <w:t>В лес можно ходить в разное время года и любоваться им, замечать неполадки и устранять их. Убрать сухие ветки на тропинке, подвязать надломанную ветку, посадить дерево.</w:t>
      </w:r>
      <w:r>
        <w:rPr>
          <w:rFonts w:ascii="Times New Roman" w:hAnsi="Times New Roman" w:cs="Times New Roman"/>
          <w:sz w:val="32"/>
          <w:szCs w:val="32"/>
        </w:rPr>
        <w:br/>
        <w:t>Правильно делают те родители, которые во время прогулки обращаются с природой и ребёнком. «Смотри как красиво!», «Какой сегодня белый, пушистый снег!», «Как тебе кажется, на что похоже облако!» и т. д.</w:t>
      </w:r>
      <w:r>
        <w:rPr>
          <w:rFonts w:ascii="Times New Roman" w:hAnsi="Times New Roman" w:cs="Times New Roman"/>
          <w:sz w:val="32"/>
          <w:szCs w:val="32"/>
        </w:rPr>
        <w:br/>
        <w:t>Дети после игр со снегом радостные возвращаются домой. Здесь тепло и уютно.</w:t>
      </w:r>
      <w:r>
        <w:rPr>
          <w:rFonts w:ascii="Times New Roman" w:hAnsi="Times New Roman" w:cs="Times New Roman"/>
          <w:sz w:val="32"/>
          <w:szCs w:val="32"/>
        </w:rPr>
        <w:br/>
        <w:t>Часто в воскресные дни пекутся дома пироги, а в хлебном магазине пахнет хлебом. Дайте детям толчок на раздумья сказав поговорку: «Много снега, много хлеба», «Снег подул - хлеба надул». Покажите детям хлебное поле в разное время года, объясните, почему говорят: «Хлеб всему голова»; значит, его надо беречь. Рассказать сколько людей трудятся, чтобы эта пахучая буханка хлеба пришла к нам на стол. Каждый, даже самый маленький ребенок должен беречь хлеб.</w:t>
      </w:r>
      <w:r>
        <w:rPr>
          <w:rFonts w:ascii="Times New Roman" w:hAnsi="Times New Roman" w:cs="Times New Roman"/>
          <w:sz w:val="32"/>
          <w:szCs w:val="32"/>
        </w:rPr>
        <w:br/>
        <w:t>А у кого есть дома животные не забывать их кормить. Сначала вмести с вами дорогие папы и мамы, а потом это войдёт в привычку и ваш ребёнок сам всё будет делать.</w:t>
      </w:r>
      <w:r>
        <w:rPr>
          <w:rFonts w:ascii="Times New Roman" w:hAnsi="Times New Roman" w:cs="Times New Roman"/>
          <w:sz w:val="32"/>
          <w:szCs w:val="32"/>
        </w:rPr>
        <w:br/>
        <w:t>Умение видеть и понимать другого живого существа, тонкое движение души ребёнка, зависит от интереса к растению, животному - от степени развития наблюдательности, нравственных чувств. С этого начинается ответственность за всё живое на планете. Когда мы, взрослые, говорим ( не рви, не топчи, не ломай, не трогай и т. д.) необходимо объяснять почему «Не рви». Для расширения и закрепления знаний об экологии необходимо рассматривать картины, наблюдать за растительным и животным миром, читать художественную литературу.</w:t>
      </w:r>
      <w:r>
        <w:rPr>
          <w:rFonts w:ascii="Times New Roman" w:hAnsi="Times New Roman" w:cs="Times New Roman"/>
          <w:sz w:val="32"/>
          <w:szCs w:val="32"/>
        </w:rPr>
        <w:br/>
        <w:t>Надо всегда помнить всем взрослым и детям, что Земля - это общий наш дом, человек живя в этом доме должен быть добрым, заботиться, чтобы всему живому было хорошо.</w:t>
      </w:r>
      <w:r>
        <w:rPr>
          <w:rFonts w:ascii="Times New Roman" w:hAnsi="Times New Roman" w:cs="Times New Roman"/>
          <w:sz w:val="32"/>
          <w:szCs w:val="32"/>
        </w:rPr>
        <w:br/>
      </w:r>
      <w:r>
        <w:rPr>
          <w:rFonts w:ascii="Times New Roman" w:hAnsi="Times New Roman" w:cs="Times New Roman"/>
          <w:sz w:val="32"/>
          <w:szCs w:val="32"/>
        </w:rPr>
        <w:br/>
        <w:t>«Наша планета Земля,</w:t>
      </w:r>
      <w:r>
        <w:rPr>
          <w:rFonts w:ascii="Times New Roman" w:hAnsi="Times New Roman" w:cs="Times New Roman"/>
          <w:sz w:val="32"/>
          <w:szCs w:val="32"/>
        </w:rPr>
        <w:br/>
        <w:t>Очень щедра и богата</w:t>
      </w:r>
      <w:r>
        <w:rPr>
          <w:rFonts w:ascii="Times New Roman" w:hAnsi="Times New Roman" w:cs="Times New Roman"/>
          <w:sz w:val="32"/>
          <w:szCs w:val="32"/>
        </w:rPr>
        <w:br/>
        <w:t>Горы, леса и поля</w:t>
      </w:r>
      <w:r>
        <w:rPr>
          <w:rFonts w:ascii="Times New Roman" w:hAnsi="Times New Roman" w:cs="Times New Roman"/>
          <w:sz w:val="32"/>
          <w:szCs w:val="32"/>
        </w:rPr>
        <w:br/>
        <w:t>Дом наш родимый друзья!</w:t>
      </w:r>
      <w:r>
        <w:rPr>
          <w:rFonts w:ascii="Times New Roman" w:hAnsi="Times New Roman" w:cs="Times New Roman"/>
          <w:sz w:val="32"/>
          <w:szCs w:val="32"/>
        </w:rPr>
        <w:br/>
        <w:t>Давайте вместе будем беречь планету.</w:t>
      </w:r>
      <w:r>
        <w:rPr>
          <w:rFonts w:ascii="Times New Roman" w:hAnsi="Times New Roman" w:cs="Times New Roman"/>
          <w:sz w:val="32"/>
          <w:szCs w:val="32"/>
        </w:rPr>
        <w:br/>
        <w:t>Другой такой на свете нет.</w:t>
      </w:r>
      <w:r>
        <w:rPr>
          <w:rFonts w:ascii="Times New Roman" w:hAnsi="Times New Roman" w:cs="Times New Roman"/>
          <w:sz w:val="32"/>
          <w:szCs w:val="32"/>
        </w:rPr>
        <w:br/>
        <w:t>Разведём над нею и тучи, и дым.</w:t>
      </w:r>
      <w:r>
        <w:rPr>
          <w:rFonts w:ascii="Times New Roman" w:hAnsi="Times New Roman" w:cs="Times New Roman"/>
          <w:sz w:val="32"/>
          <w:szCs w:val="32"/>
        </w:rPr>
        <w:br/>
        <w:t>В обиду её никому не дадим.</w:t>
      </w:r>
      <w:r>
        <w:rPr>
          <w:rFonts w:ascii="Times New Roman" w:hAnsi="Times New Roman" w:cs="Times New Roman"/>
          <w:sz w:val="32"/>
          <w:szCs w:val="32"/>
        </w:rPr>
        <w:br/>
      </w:r>
      <w:r>
        <w:rPr>
          <w:rFonts w:ascii="Times New Roman" w:hAnsi="Times New Roman" w:cs="Times New Roman"/>
          <w:sz w:val="32"/>
          <w:szCs w:val="32"/>
        </w:rPr>
        <w:br/>
        <w:t>Беречь будем птиц, насекомых, зверей.</w:t>
      </w:r>
      <w:r>
        <w:rPr>
          <w:rFonts w:ascii="Times New Roman" w:hAnsi="Times New Roman" w:cs="Times New Roman"/>
          <w:sz w:val="32"/>
          <w:szCs w:val="32"/>
        </w:rPr>
        <w:br/>
        <w:t>От этого станем мы только добрей.</w:t>
      </w:r>
      <w:r>
        <w:rPr>
          <w:rFonts w:ascii="Times New Roman" w:hAnsi="Times New Roman" w:cs="Times New Roman"/>
          <w:sz w:val="32"/>
          <w:szCs w:val="32"/>
        </w:rPr>
        <w:br/>
        <w:t>Украсим всю Землю садами, цветами,</w:t>
      </w:r>
      <w:r>
        <w:rPr>
          <w:rFonts w:ascii="Times New Roman" w:hAnsi="Times New Roman" w:cs="Times New Roman"/>
          <w:sz w:val="32"/>
          <w:szCs w:val="32"/>
        </w:rPr>
        <w:br/>
        <w:t>Такая планета нужна нам с вами».</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i/>
          <w:iCs/>
          <w:sz w:val="32"/>
          <w:szCs w:val="32"/>
        </w:rPr>
        <w:t>Комплексное занятие в старшей группе «Люблю березку русскую»</w:t>
      </w:r>
      <w:r>
        <w:rPr>
          <w:rFonts w:ascii="Times New Roman" w:hAnsi="Times New Roman" w:cs="Times New Roman"/>
          <w:b/>
          <w:bCs/>
          <w:i/>
          <w:iCs/>
          <w:sz w:val="32"/>
          <w:szCs w:val="32"/>
        </w:rPr>
        <w:br/>
      </w:r>
      <w:r>
        <w:rPr>
          <w:rFonts w:ascii="Times New Roman" w:hAnsi="Times New Roman" w:cs="Times New Roman"/>
          <w:b/>
          <w:bCs/>
          <w:sz w:val="32"/>
          <w:szCs w:val="32"/>
        </w:rPr>
        <w:t>Цель:</w:t>
      </w:r>
      <w:r>
        <w:rPr>
          <w:rFonts w:ascii="Times New Roman" w:hAnsi="Times New Roman" w:cs="Times New Roman"/>
          <w:sz w:val="32"/>
          <w:szCs w:val="32"/>
        </w:rPr>
        <w:t xml:space="preserve"> продолжать формировать интерес детей к родной природе; обобщать знания о берёзке; расширять представления детей об образе берёзы в поэзии, музыке, произведениях изобразительного искусства; воспитывать любовь к русской берёзке.</w:t>
      </w:r>
      <w:r>
        <w:rPr>
          <w:rFonts w:ascii="Times New Roman" w:hAnsi="Times New Roman" w:cs="Times New Roman"/>
          <w:sz w:val="32"/>
          <w:szCs w:val="32"/>
        </w:rPr>
        <w:br/>
      </w:r>
      <w:r>
        <w:rPr>
          <w:rFonts w:ascii="Times New Roman" w:hAnsi="Times New Roman" w:cs="Times New Roman"/>
          <w:b/>
          <w:bCs/>
          <w:sz w:val="32"/>
          <w:szCs w:val="32"/>
        </w:rPr>
        <w:t>Материал к занятию:</w:t>
      </w:r>
      <w:r>
        <w:rPr>
          <w:rFonts w:ascii="Times New Roman" w:hAnsi="Times New Roman" w:cs="Times New Roman"/>
          <w:b/>
          <w:bCs/>
          <w:sz w:val="32"/>
          <w:szCs w:val="32"/>
        </w:rPr>
        <w:br/>
      </w:r>
      <w:r>
        <w:rPr>
          <w:rFonts w:ascii="Times New Roman" w:hAnsi="Times New Roman" w:cs="Times New Roman"/>
          <w:sz w:val="32"/>
          <w:szCs w:val="32"/>
        </w:rPr>
        <w:t>Иллюстрация с изображением берёзы.</w:t>
      </w:r>
      <w:r>
        <w:rPr>
          <w:rFonts w:ascii="Times New Roman" w:hAnsi="Times New Roman" w:cs="Times New Roman"/>
          <w:sz w:val="32"/>
          <w:szCs w:val="32"/>
        </w:rPr>
        <w:br/>
        <w:t>Магнитофон с аудиозаписью песни «Во поле берёзка стояла» (русская народная песня), «Времена года» П.И. Чайковского.</w:t>
      </w:r>
      <w:r>
        <w:rPr>
          <w:rFonts w:ascii="Times New Roman" w:hAnsi="Times New Roman" w:cs="Times New Roman"/>
          <w:sz w:val="32"/>
          <w:szCs w:val="32"/>
        </w:rPr>
        <w:br/>
        <w:t>Репродукции картин И. Левитана «Весна. Большая вода», «Золотая осень», К.Юнона «Мартовское солнце». И. Грабаря «Февральская Лазурь», И. Шишкин «Лесная глушь».</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i/>
          <w:iCs/>
          <w:sz w:val="32"/>
          <w:szCs w:val="32"/>
        </w:rPr>
        <w:t>Ход занятия</w:t>
      </w:r>
      <w:r>
        <w:rPr>
          <w:rFonts w:ascii="Times New Roman" w:hAnsi="Times New Roman" w:cs="Times New Roman"/>
          <w:b/>
          <w:bCs/>
          <w:i/>
          <w:iCs/>
          <w:sz w:val="32"/>
          <w:szCs w:val="32"/>
        </w:rPr>
        <w:br/>
      </w:r>
      <w:r>
        <w:rPr>
          <w:rFonts w:ascii="Times New Roman" w:hAnsi="Times New Roman" w:cs="Times New Roman"/>
          <w:sz w:val="32"/>
          <w:szCs w:val="32"/>
        </w:rPr>
        <w:t>Загадка:</w:t>
      </w:r>
      <w:r>
        <w:rPr>
          <w:rFonts w:ascii="Times New Roman" w:hAnsi="Times New Roman" w:cs="Times New Roman"/>
          <w:sz w:val="32"/>
          <w:szCs w:val="32"/>
        </w:rPr>
        <w:br/>
        <w:t>Стоит Аленка, платок зелёный,</w:t>
      </w:r>
      <w:r>
        <w:rPr>
          <w:rFonts w:ascii="Times New Roman" w:hAnsi="Times New Roman" w:cs="Times New Roman"/>
          <w:sz w:val="32"/>
          <w:szCs w:val="32"/>
        </w:rPr>
        <w:br/>
        <w:t>Тонкий стан, белый сарафан. (Берёза)</w:t>
      </w:r>
      <w:r>
        <w:rPr>
          <w:rFonts w:ascii="Times New Roman" w:hAnsi="Times New Roman" w:cs="Times New Roman"/>
          <w:sz w:val="32"/>
          <w:szCs w:val="32"/>
        </w:rPr>
        <w:br/>
        <w:t>Воспитатель предлагает рассмотреть иллюстрацию с изображением берёзы.</w:t>
      </w:r>
      <w:r>
        <w:rPr>
          <w:rFonts w:ascii="Times New Roman" w:hAnsi="Times New Roman" w:cs="Times New Roman"/>
          <w:sz w:val="32"/>
          <w:szCs w:val="32"/>
        </w:rPr>
        <w:br/>
        <w:t>- Как в любое время года мы можем узнать берёзу? (Белый ствол только у берёзы.)</w:t>
      </w:r>
      <w:r>
        <w:rPr>
          <w:rFonts w:ascii="Times New Roman" w:hAnsi="Times New Roman" w:cs="Times New Roman"/>
          <w:sz w:val="32"/>
          <w:szCs w:val="32"/>
        </w:rPr>
        <w:br/>
        <w:t>- Как в народе называют берёзку? (Русская, белоствольная, кудрявая, нарядная, золотая, ненаглядная.)</w:t>
      </w:r>
      <w:r>
        <w:rPr>
          <w:rFonts w:ascii="Times New Roman" w:hAnsi="Times New Roman" w:cs="Times New Roman"/>
          <w:sz w:val="32"/>
          <w:szCs w:val="32"/>
        </w:rPr>
        <w:br/>
        <w:t>- Какие у берёзки бывают листочки? (Зелёные, изумрудные, клейкие, золотые.)</w:t>
      </w:r>
      <w:r>
        <w:rPr>
          <w:rFonts w:ascii="Times New Roman" w:hAnsi="Times New Roman" w:cs="Times New Roman"/>
          <w:sz w:val="32"/>
          <w:szCs w:val="32"/>
        </w:rPr>
        <w:br/>
        <w:t>- Из всех деревьев русского леса всех милее наша берёзка. Хороши и чисты берёзовые светлые рощи. Белые стволы покрыты тонкой берестой. Есть в русской природе особенный день, когда на берёзах начинает распускаться молодая листва. Войдёшь в лес и радостно ахнешь: зелёной нежной дымкой покрылись лесные опушки. Какая красота! Какое блаженство!</w:t>
      </w:r>
      <w:r>
        <w:rPr>
          <w:rFonts w:ascii="Times New Roman" w:hAnsi="Times New Roman" w:cs="Times New Roman"/>
          <w:sz w:val="32"/>
          <w:szCs w:val="32"/>
        </w:rPr>
        <w:br/>
        <w:t>- С кем на Руси сравнивали красавицу - берёзу? (С девушкой, у которой тонкая, гибкая талия, с невестой.)</w:t>
      </w:r>
      <w:r>
        <w:rPr>
          <w:rFonts w:ascii="Times New Roman" w:hAnsi="Times New Roman" w:cs="Times New Roman"/>
          <w:sz w:val="32"/>
          <w:szCs w:val="32"/>
        </w:rPr>
        <w:br/>
        <w:t>- В июне месяце на Руси справляли праздник «Русской берёзки». Утром яркая красочная толпа направлялась к берёзовой роще. Девушки выбирали одну из берёзок и украшали её, привязывали к ветвям цветные лоскутки, ленточки, подвешивали пряники, конфеты. Вокруг водили хороводы, плясали, заводили игры.</w:t>
      </w:r>
      <w:r>
        <w:rPr>
          <w:rFonts w:ascii="Times New Roman" w:hAnsi="Times New Roman" w:cs="Times New Roman"/>
          <w:sz w:val="32"/>
          <w:szCs w:val="32"/>
        </w:rPr>
        <w:br/>
        <w:t>- О белоствольной красавице сложено немало стихов и песен.</w:t>
      </w:r>
      <w:r>
        <w:rPr>
          <w:rFonts w:ascii="Times New Roman" w:hAnsi="Times New Roman" w:cs="Times New Roman"/>
          <w:sz w:val="32"/>
          <w:szCs w:val="32"/>
        </w:rPr>
        <w:br/>
        <w:t>Слушание русской народной песни «Во поле берёза стояла».</w:t>
      </w:r>
      <w:r>
        <w:rPr>
          <w:rFonts w:ascii="Times New Roman" w:hAnsi="Times New Roman" w:cs="Times New Roman"/>
          <w:sz w:val="32"/>
          <w:szCs w:val="32"/>
        </w:rPr>
        <w:br/>
        <w:t>- А теперь давайте прочтём стихи о берёзе.</w:t>
      </w:r>
      <w:r>
        <w:rPr>
          <w:rFonts w:ascii="Times New Roman" w:hAnsi="Times New Roman" w:cs="Times New Roman"/>
          <w:sz w:val="32"/>
          <w:szCs w:val="32"/>
        </w:rPr>
        <w:br/>
        <w:t>Чтение стихотворений: А. Прокофьева «Люблю берёзку русскую», С. Есенина «Белая берёза».</w:t>
      </w:r>
      <w:r>
        <w:rPr>
          <w:rFonts w:ascii="Times New Roman" w:hAnsi="Times New Roman" w:cs="Times New Roman"/>
          <w:sz w:val="32"/>
          <w:szCs w:val="32"/>
        </w:rPr>
        <w:br/>
        <w:t>- Многие талантливые художники - пейзажисты запечатлели берёзу на своих картинах. По-своему хороша она в разные времена года!</w:t>
      </w:r>
      <w:r>
        <w:rPr>
          <w:rFonts w:ascii="Times New Roman" w:hAnsi="Times New Roman" w:cs="Times New Roman"/>
          <w:sz w:val="32"/>
          <w:szCs w:val="32"/>
        </w:rPr>
        <w:br/>
        <w:t>Предлагаю детям рассмотреть репродукции картин и рассказать о них.</w:t>
      </w:r>
      <w:r>
        <w:rPr>
          <w:rFonts w:ascii="Times New Roman" w:hAnsi="Times New Roman" w:cs="Times New Roman"/>
          <w:sz w:val="32"/>
          <w:szCs w:val="32"/>
        </w:rPr>
        <w:br/>
        <w:t>- На картинах художников берёзки прямые, стройные, белоствольные.</w:t>
      </w:r>
      <w:r>
        <w:rPr>
          <w:rFonts w:ascii="Times New Roman" w:hAnsi="Times New Roman" w:cs="Times New Roman"/>
          <w:sz w:val="32"/>
          <w:szCs w:val="32"/>
        </w:rPr>
        <w:br/>
        <w:t>- Наша красавица - берёзка умеет предсказывать погоду. Послушайте приметы:</w:t>
      </w:r>
      <w:r>
        <w:rPr>
          <w:rFonts w:ascii="Times New Roman" w:hAnsi="Times New Roman" w:cs="Times New Roman"/>
          <w:sz w:val="32"/>
          <w:szCs w:val="32"/>
        </w:rPr>
        <w:br/>
        <w:t>Если из березы весной течет много сока - к дождливому лету.</w:t>
      </w:r>
      <w:r>
        <w:rPr>
          <w:rFonts w:ascii="Times New Roman" w:hAnsi="Times New Roman" w:cs="Times New Roman"/>
          <w:sz w:val="32"/>
          <w:szCs w:val="32"/>
        </w:rPr>
        <w:br/>
        <w:t>Если осенью листья берёзы начнут желтеть с верхушки - весна будет ранняя.</w:t>
      </w:r>
      <w:r>
        <w:rPr>
          <w:rFonts w:ascii="Times New Roman" w:hAnsi="Times New Roman" w:cs="Times New Roman"/>
          <w:sz w:val="32"/>
          <w:szCs w:val="32"/>
        </w:rPr>
        <w:br/>
        <w:t>Берёза перед ольхой лист распустит - лето будет сухое, ольха перед берёзой - мокрое.</w:t>
      </w:r>
      <w:r>
        <w:rPr>
          <w:rFonts w:ascii="Times New Roman" w:hAnsi="Times New Roman" w:cs="Times New Roman"/>
          <w:sz w:val="32"/>
          <w:szCs w:val="32"/>
        </w:rPr>
        <w:br/>
        <w:t>Под русские народные мелодии выполняется коллективная аппликация «Берёзка».</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b/>
          <w:bCs/>
          <w:sz w:val="32"/>
          <w:szCs w:val="32"/>
        </w:rPr>
        <w:t>Используемая литература:</w:t>
      </w:r>
      <w:r>
        <w:rPr>
          <w:rFonts w:ascii="Times New Roman" w:hAnsi="Times New Roman" w:cs="Times New Roman"/>
          <w:b/>
          <w:bCs/>
          <w:sz w:val="32"/>
          <w:szCs w:val="32"/>
        </w:rPr>
        <w:br/>
      </w:r>
      <w:r>
        <w:rPr>
          <w:rFonts w:ascii="Times New Roman" w:hAnsi="Times New Roman" w:cs="Times New Roman"/>
          <w:sz w:val="32"/>
          <w:szCs w:val="32"/>
        </w:rPr>
        <w:t>1. А. С. Герасимова, О. С. Жукова «Большая энциклопедия дошкольника», Москва «ОЛМА Медиа Групп» 2007</w:t>
      </w:r>
      <w:r>
        <w:rPr>
          <w:rFonts w:ascii="Times New Roman" w:hAnsi="Times New Roman" w:cs="Times New Roman"/>
          <w:sz w:val="32"/>
          <w:szCs w:val="32"/>
        </w:rPr>
        <w:br/>
        <w:t>2. С. Н. Николаева «Юный эколог». Программа экологического воспитания в детском саду, Москва «Мозаика – Синтез» 2010</w:t>
      </w:r>
      <w:r>
        <w:rPr>
          <w:rFonts w:ascii="Times New Roman" w:hAnsi="Times New Roman" w:cs="Times New Roman"/>
          <w:sz w:val="32"/>
          <w:szCs w:val="32"/>
        </w:rPr>
        <w:br/>
        <w:t>3. А. Дитрих, Г. Юрмин, Р. Кошурникова «Почемучка», Москва «Педагогика – Пресс» 2006</w:t>
      </w:r>
      <w:r>
        <w:rPr>
          <w:rFonts w:ascii="Times New Roman" w:hAnsi="Times New Roman" w:cs="Times New Roman"/>
          <w:sz w:val="32"/>
          <w:szCs w:val="32"/>
        </w:rPr>
        <w:br/>
        <w:t>4. А. И. Иванова «Экологические наблюдения и эксперименты в детском саду», Москва ТЦ «Сфера» 2009</w:t>
      </w:r>
      <w:r>
        <w:rPr>
          <w:rFonts w:ascii="Times New Roman" w:hAnsi="Times New Roman" w:cs="Times New Roman"/>
          <w:sz w:val="32"/>
          <w:szCs w:val="32"/>
        </w:rPr>
        <w:br/>
        <w:t>5. Т. С. Комарова «Изобразительная деятельность в детском саду», Просвещение 1973</w:t>
      </w:r>
      <w:r>
        <w:rPr>
          <w:rFonts w:ascii="Times New Roman" w:hAnsi="Times New Roman" w:cs="Times New Roman"/>
          <w:sz w:val="32"/>
          <w:szCs w:val="32"/>
        </w:rPr>
        <w:br/>
        <w:t>6. М. Н. Сигимова «Познание мира растений», Детство пресс 2010</w:t>
      </w:r>
      <w:r>
        <w:rPr>
          <w:rFonts w:ascii="Times New Roman" w:hAnsi="Times New Roman" w:cs="Times New Roman"/>
          <w:sz w:val="32"/>
          <w:szCs w:val="32"/>
        </w:rPr>
        <w:br/>
        <w:t>7. Т. А. Шорыгина «Деревья. Какие они? », Москва 2006</w:t>
      </w:r>
      <w:r>
        <w:rPr>
          <w:rFonts w:ascii="Times New Roman" w:hAnsi="Times New Roman" w:cs="Times New Roman"/>
          <w:sz w:val="32"/>
          <w:szCs w:val="32"/>
        </w:rPr>
        <w:br/>
        <w:t>8. О. А. Соломенникова «Экологическое воспитание в детском саду» Программа и методические рекомендации для занятий с детьми 2-7 лет, Москва «Мозаика – Синтез» 2010</w:t>
      </w:r>
    </w:p>
    <w:p w:rsidR="00225E58" w:rsidRDefault="00225E58">
      <w:pPr>
        <w:rPr>
          <w:rFonts w:ascii="Times New Roman" w:hAnsi="Times New Roman" w:cs="Times New Roman"/>
        </w:rPr>
      </w:pPr>
    </w:p>
    <w:sectPr w:rsidR="00225E58" w:rsidSect="00225E58">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E58" w:rsidRDefault="00225E58" w:rsidP="00225E58">
      <w:pPr>
        <w:spacing w:after="0" w:line="240" w:lineRule="auto"/>
      </w:pPr>
      <w:r>
        <w:separator/>
      </w:r>
    </w:p>
  </w:endnote>
  <w:endnote w:type="continuationSeparator" w:id="0">
    <w:p w:rsidR="00225E58" w:rsidRDefault="00225E58" w:rsidP="00225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58" w:rsidRDefault="00225E58">
    <w:pPr>
      <w:widowControl w:val="0"/>
      <w:spacing w:after="0" w:line="240" w:lineRule="auto"/>
      <w:rPr>
        <w:rFonts w:cstheme="minorBidi"/>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58" w:rsidRDefault="00225E58">
    <w:pPr>
      <w:widowControl w:val="0"/>
      <w:spacing w:after="0" w:line="240" w:lineRule="auto"/>
      <w:rPr>
        <w:rFonts w:cstheme="minorBidi"/>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58" w:rsidRDefault="00225E58">
    <w:pPr>
      <w:widowControl w:val="0"/>
      <w:spacing w:after="0" w:line="240" w:lineRule="auto"/>
      <w:rPr>
        <w:rFonts w:cstheme="minorBidi"/>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E58" w:rsidRDefault="00225E58" w:rsidP="00225E58">
      <w:pPr>
        <w:spacing w:after="0" w:line="240" w:lineRule="auto"/>
      </w:pPr>
      <w:r>
        <w:separator/>
      </w:r>
    </w:p>
  </w:footnote>
  <w:footnote w:type="continuationSeparator" w:id="0">
    <w:p w:rsidR="00225E58" w:rsidRDefault="00225E58" w:rsidP="00225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58" w:rsidRDefault="00225E58">
    <w:pPr>
      <w:widowControl w:val="0"/>
      <w:spacing w:after="0" w:line="240" w:lineRule="auto"/>
      <w:rPr>
        <w:rFonts w:cstheme="minorBidi"/>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58" w:rsidRDefault="00225E58">
    <w:pPr>
      <w:widowControl w:val="0"/>
      <w:spacing w:after="0" w:line="240" w:lineRule="auto"/>
      <w:rPr>
        <w:rFonts w:cstheme="minorBidi"/>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58" w:rsidRDefault="00225E58">
    <w:pPr>
      <w:widowControl w:val="0"/>
      <w:spacing w:after="0" w:line="240" w:lineRule="auto"/>
      <w:rPr>
        <w:rFonts w:cstheme="minorBid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E58"/>
    <w:rsid w:val="00225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61A1AA74-87EF-4B46-B165-45EEF77C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line="256" w:lineRule="auto"/>
    </w:pPr>
    <w:rPr>
      <w:rFonts w:ascii="Calibri" w:hAnsi="Calibri" w:cs="Calibri"/>
    </w:rPr>
  </w:style>
  <w:style w:type="paragraph" w:styleId="1">
    <w:name w:val="heading 1"/>
    <w:basedOn w:val="a"/>
    <w:next w:val="a"/>
    <w:link w:val="10"/>
    <w:uiPriority w:val="99"/>
    <w:qFormat/>
    <w:pPr>
      <w:spacing w:before="100" w:after="100" w:line="240" w:lineRule="auto"/>
      <w:outlineLvl w:val="0"/>
    </w:pPr>
    <w:rPr>
      <w:rFonts w:ascii="Times New Roman" w:hAnsi="Times New Roman" w:cs="Times New Roman"/>
      <w:b/>
      <w:bCs/>
      <w:sz w:val="48"/>
      <w:szCs w:val="48"/>
    </w:rPr>
  </w:style>
  <w:style w:type="character" w:default="1" w:styleId="a0">
    <w:name w:val="Default Paragraph Fon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Pr>
      <w:rFonts w:ascii="Arial" w:hAnsi="Arial" w:cs="Arial"/>
      <w:b/>
      <w:bCs/>
      <w:lang w:val="ru-RU"/>
    </w:rPr>
  </w:style>
  <w:style w:type="character" w:customStyle="1" w:styleId="10">
    <w:name w:val="Заголовок 1 Знак"/>
    <w:basedOn w:val="a0"/>
    <w:link w:val="1"/>
    <w:uiPriority w:val="99"/>
    <w:rPr>
      <w:rFonts w:ascii="Times New Roman" w:hAnsi="Times New Roman" w:cs="Times New Roman"/>
      <w:b/>
      <w:bCs/>
      <w:sz w:val="48"/>
      <w:szCs w:val="4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4275</Words>
  <Characters>24368</Characters>
  <Application>Microsoft Office Word</Application>
  <DocSecurity>0</DocSecurity>
  <Lines>203</Lines>
  <Paragraphs>57</Paragraphs>
  <ScaleCrop>false</ScaleCrop>
  <Company/>
  <LinksUpToDate>false</LinksUpToDate>
  <CharactersWithSpaces>28586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2021-02-16T12:08:00Z</dcterms:created>
</cp:coreProperties>
</file>